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5877" w:type="dxa"/>
        <w:tblInd w:w="-998" w:type="dxa"/>
        <w:tblLook w:val="04A0" w:firstRow="1" w:lastRow="0" w:firstColumn="1" w:lastColumn="0" w:noHBand="0" w:noVBand="1"/>
      </w:tblPr>
      <w:tblGrid>
        <w:gridCol w:w="15877"/>
      </w:tblGrid>
      <w:tr w:rsidR="002969F5" w:rsidRPr="00F14B0E" w14:paraId="02FE6391" w14:textId="77777777" w:rsidTr="00AA1529">
        <w:trPr>
          <w:trHeight w:val="1404"/>
        </w:trPr>
        <w:tc>
          <w:tcPr>
            <w:tcW w:w="15877" w:type="dxa"/>
            <w:shd w:val="clear" w:color="auto" w:fill="FF0000"/>
          </w:tcPr>
          <w:p w14:paraId="28921851" w14:textId="7A5A1F43" w:rsidR="00C551AB" w:rsidRPr="00F86774" w:rsidRDefault="00AA1529" w:rsidP="00964D19">
            <w:pPr>
              <w:jc w:val="center"/>
              <w:rPr>
                <w:rFonts w:ascii="Sassoon Penpals" w:hAnsi="Sassoon Penpals"/>
                <w:color w:val="FFFFFF" w:themeColor="background1"/>
                <w:sz w:val="28"/>
                <w:szCs w:val="16"/>
              </w:rPr>
            </w:pPr>
            <w:r w:rsidRPr="00F86774">
              <w:rPr>
                <w:rFonts w:ascii="Sassoon Penpals" w:hAnsi="Sassoon Penpals"/>
                <w:noProof/>
                <w:color w:val="FFFFFF" w:themeColor="background1"/>
                <w:sz w:val="28"/>
                <w:szCs w:val="16"/>
                <w:lang w:eastAsia="en-GB"/>
              </w:rPr>
              <w:drawing>
                <wp:anchor distT="0" distB="0" distL="114300" distR="114300" simplePos="0" relativeHeight="251655680" behindDoc="0" locked="0" layoutInCell="1" allowOverlap="1" wp14:anchorId="7935A0B2" wp14:editId="0F77CC73">
                  <wp:simplePos x="0" y="0"/>
                  <wp:positionH relativeFrom="column">
                    <wp:posOffset>9150985</wp:posOffset>
                  </wp:positionH>
                  <wp:positionV relativeFrom="paragraph">
                    <wp:posOffset>80541</wp:posOffset>
                  </wp:positionV>
                  <wp:extent cx="812800" cy="716915"/>
                  <wp:effectExtent l="0" t="0" r="0" b="0"/>
                  <wp:wrapTight wrapText="bothSides">
                    <wp:wrapPolygon edited="0">
                      <wp:start x="0" y="0"/>
                      <wp:lineTo x="0" y="21045"/>
                      <wp:lineTo x="21263" y="21045"/>
                      <wp:lineTo x="21263"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tsford Primary Logo FINAL.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12800" cy="716915"/>
                          </a:xfrm>
                          <a:prstGeom prst="rect">
                            <a:avLst/>
                          </a:prstGeom>
                        </pic:spPr>
                      </pic:pic>
                    </a:graphicData>
                  </a:graphic>
                  <wp14:sizeRelH relativeFrom="page">
                    <wp14:pctWidth>0</wp14:pctWidth>
                  </wp14:sizeRelH>
                  <wp14:sizeRelV relativeFrom="page">
                    <wp14:pctHeight>0</wp14:pctHeight>
                  </wp14:sizeRelV>
                </wp:anchor>
              </w:drawing>
            </w:r>
            <w:r w:rsidRPr="00F86774">
              <w:rPr>
                <w:noProof/>
                <w:sz w:val="40"/>
                <w:lang w:eastAsia="en-GB"/>
              </w:rPr>
              <w:drawing>
                <wp:anchor distT="0" distB="0" distL="114300" distR="114300" simplePos="0" relativeHeight="251658240" behindDoc="0" locked="0" layoutInCell="1" allowOverlap="1" wp14:anchorId="2EA3ADBF" wp14:editId="6208A421">
                  <wp:simplePos x="0" y="0"/>
                  <wp:positionH relativeFrom="column">
                    <wp:posOffset>171450</wp:posOffset>
                  </wp:positionH>
                  <wp:positionV relativeFrom="paragraph">
                    <wp:posOffset>90899</wp:posOffset>
                  </wp:positionV>
                  <wp:extent cx="707390" cy="70739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07390" cy="707390"/>
                          </a:xfrm>
                          <a:prstGeom prst="rect">
                            <a:avLst/>
                          </a:prstGeom>
                          <a:noFill/>
                          <a:ln>
                            <a:noFill/>
                          </a:ln>
                        </pic:spPr>
                      </pic:pic>
                    </a:graphicData>
                  </a:graphic>
                </wp:anchor>
              </w:drawing>
            </w:r>
            <w:r w:rsidR="002969F5" w:rsidRPr="00F86774">
              <w:rPr>
                <w:rFonts w:ascii="Sassoon Penpals" w:hAnsi="Sassoon Penpals"/>
                <w:color w:val="FFFFFF" w:themeColor="background1"/>
                <w:sz w:val="28"/>
                <w:szCs w:val="16"/>
              </w:rPr>
              <w:t>Curriculum Half Termly Overview</w:t>
            </w:r>
          </w:p>
          <w:p w14:paraId="07BBB3B2" w14:textId="48F99D0F" w:rsidR="007B50CA" w:rsidRPr="00F86774" w:rsidRDefault="007B50CA" w:rsidP="00964D19">
            <w:pPr>
              <w:jc w:val="center"/>
              <w:rPr>
                <w:rFonts w:ascii="Sassoon Penpals" w:hAnsi="Sassoon Penpals"/>
                <w:color w:val="FFFFFF" w:themeColor="background1"/>
                <w:sz w:val="28"/>
                <w:szCs w:val="16"/>
              </w:rPr>
            </w:pPr>
          </w:p>
          <w:p w14:paraId="46E96617" w14:textId="274B2870" w:rsidR="00934453" w:rsidRPr="00F14B0E" w:rsidRDefault="008E6C45" w:rsidP="00D35BE1">
            <w:pPr>
              <w:jc w:val="center"/>
              <w:rPr>
                <w:rFonts w:ascii="Sassoon Penpals" w:hAnsi="Sassoon Penpals"/>
                <w:sz w:val="16"/>
                <w:szCs w:val="16"/>
              </w:rPr>
            </w:pPr>
            <w:r>
              <w:rPr>
                <w:rFonts w:ascii="Sassoon Penpals" w:hAnsi="Sassoon Penpals"/>
                <w:color w:val="FFFFFF" w:themeColor="background1"/>
                <w:sz w:val="28"/>
                <w:szCs w:val="16"/>
              </w:rPr>
              <w:t>Make your Mark</w:t>
            </w:r>
            <w:r w:rsidR="002C712F" w:rsidRPr="00F86774">
              <w:rPr>
                <w:rFonts w:ascii="Sassoon Penpals" w:hAnsi="Sassoon Penpals"/>
                <w:color w:val="FFFFFF" w:themeColor="background1"/>
                <w:sz w:val="28"/>
                <w:szCs w:val="16"/>
              </w:rPr>
              <w:t xml:space="preserve"> </w:t>
            </w:r>
            <w:r w:rsidR="007B50CA" w:rsidRPr="00F86774">
              <w:rPr>
                <w:rFonts w:ascii="Sassoon Penpals" w:hAnsi="Sassoon Penpals"/>
                <w:color w:val="FFFFFF" w:themeColor="background1"/>
                <w:sz w:val="28"/>
                <w:szCs w:val="16"/>
              </w:rPr>
              <w:t xml:space="preserve">    </w:t>
            </w:r>
            <w:r w:rsidR="00C551AB" w:rsidRPr="00F86774">
              <w:rPr>
                <w:rFonts w:ascii="Sassoon Penpals" w:hAnsi="Sassoon Penpals"/>
                <w:color w:val="FFFFFF" w:themeColor="background1"/>
                <w:sz w:val="28"/>
                <w:szCs w:val="16"/>
              </w:rPr>
              <w:t xml:space="preserve"> </w:t>
            </w:r>
            <w:r w:rsidR="007353BB" w:rsidRPr="00F86774">
              <w:rPr>
                <w:rFonts w:ascii="Sassoon Penpals" w:hAnsi="Sassoon Penpals"/>
                <w:color w:val="FFFFFF" w:themeColor="background1"/>
                <w:sz w:val="28"/>
                <w:szCs w:val="16"/>
              </w:rPr>
              <w:t xml:space="preserve">                     </w:t>
            </w:r>
            <w:r w:rsidR="00934453" w:rsidRPr="00F86774">
              <w:rPr>
                <w:rFonts w:ascii="Sassoon Penpals" w:hAnsi="Sassoon Penpals"/>
                <w:color w:val="FFFFFF" w:themeColor="background1"/>
                <w:sz w:val="28"/>
                <w:szCs w:val="16"/>
              </w:rPr>
              <w:t>Year</w:t>
            </w:r>
            <w:r w:rsidR="007B50CA" w:rsidRPr="00F86774">
              <w:rPr>
                <w:rFonts w:ascii="Sassoon Penpals" w:hAnsi="Sassoon Penpals"/>
                <w:color w:val="FFFFFF" w:themeColor="background1"/>
                <w:sz w:val="28"/>
                <w:szCs w:val="16"/>
              </w:rPr>
              <w:t xml:space="preserve"> </w:t>
            </w:r>
            <w:r w:rsidR="00C551AB" w:rsidRPr="00F86774">
              <w:rPr>
                <w:rFonts w:ascii="Sassoon Penpals" w:hAnsi="Sassoon Penpals"/>
                <w:color w:val="FFFFFF" w:themeColor="background1"/>
                <w:sz w:val="28"/>
                <w:szCs w:val="16"/>
              </w:rPr>
              <w:t>group</w:t>
            </w:r>
            <w:r w:rsidR="00934453" w:rsidRPr="00F86774">
              <w:rPr>
                <w:rFonts w:ascii="Sassoon Penpals" w:hAnsi="Sassoon Penpals"/>
                <w:color w:val="FFFFFF" w:themeColor="background1"/>
                <w:sz w:val="28"/>
                <w:szCs w:val="16"/>
              </w:rPr>
              <w:t xml:space="preserve"> </w:t>
            </w:r>
            <w:r w:rsidR="00090269" w:rsidRPr="00F86774">
              <w:rPr>
                <w:rFonts w:ascii="Sassoon Penpals" w:hAnsi="Sassoon Penpals"/>
                <w:color w:val="FFFFFF" w:themeColor="background1"/>
                <w:sz w:val="28"/>
                <w:szCs w:val="16"/>
              </w:rPr>
              <w:t>–</w:t>
            </w:r>
            <w:r w:rsidR="00934453" w:rsidRPr="00F86774">
              <w:rPr>
                <w:rFonts w:ascii="Sassoon Penpals" w:hAnsi="Sassoon Penpals"/>
                <w:color w:val="FFFFFF" w:themeColor="background1"/>
                <w:sz w:val="28"/>
                <w:szCs w:val="16"/>
              </w:rPr>
              <w:t xml:space="preserve"> </w:t>
            </w:r>
            <w:r w:rsidR="00D35BE1" w:rsidRPr="00F86774">
              <w:rPr>
                <w:rFonts w:ascii="Sassoon Penpals" w:hAnsi="Sassoon Penpals"/>
                <w:color w:val="FFFFFF" w:themeColor="background1"/>
                <w:sz w:val="28"/>
                <w:szCs w:val="16"/>
              </w:rPr>
              <w:t>1</w:t>
            </w:r>
            <w:r w:rsidR="002C712F" w:rsidRPr="00F86774">
              <w:rPr>
                <w:rFonts w:ascii="Sassoon Penpals" w:hAnsi="Sassoon Penpals"/>
                <w:color w:val="FFFFFF" w:themeColor="background1"/>
                <w:sz w:val="28"/>
                <w:szCs w:val="16"/>
              </w:rPr>
              <w:t xml:space="preserve"> </w:t>
            </w:r>
            <w:r w:rsidR="00934453" w:rsidRPr="00F86774">
              <w:rPr>
                <w:rFonts w:ascii="Sassoon Penpals" w:hAnsi="Sassoon Penpals"/>
                <w:color w:val="FFFFFF" w:themeColor="background1"/>
                <w:sz w:val="28"/>
                <w:szCs w:val="16"/>
              </w:rPr>
              <w:t xml:space="preserve">   </w:t>
            </w:r>
            <w:r w:rsidR="0068152A" w:rsidRPr="00F86774">
              <w:rPr>
                <w:rFonts w:ascii="Sassoon Penpals" w:hAnsi="Sassoon Penpals"/>
                <w:color w:val="FFFFFF" w:themeColor="background1"/>
                <w:sz w:val="28"/>
                <w:szCs w:val="16"/>
              </w:rPr>
              <w:t xml:space="preserve">          </w:t>
            </w:r>
            <w:r w:rsidR="00C551AB" w:rsidRPr="00F86774">
              <w:rPr>
                <w:rFonts w:ascii="Sassoon Penpals" w:hAnsi="Sassoon Penpals"/>
                <w:color w:val="FFFFFF" w:themeColor="background1"/>
                <w:sz w:val="28"/>
                <w:szCs w:val="16"/>
              </w:rPr>
              <w:t xml:space="preserve">  </w:t>
            </w:r>
            <w:r w:rsidR="00934453" w:rsidRPr="00F86774">
              <w:rPr>
                <w:rFonts w:ascii="Sassoon Penpals" w:hAnsi="Sassoon Penpals"/>
                <w:color w:val="FFFFFF" w:themeColor="background1"/>
                <w:sz w:val="28"/>
                <w:szCs w:val="16"/>
              </w:rPr>
              <w:t xml:space="preserve">Term </w:t>
            </w:r>
            <w:r w:rsidR="007B50CA" w:rsidRPr="00F86774">
              <w:rPr>
                <w:rFonts w:ascii="Sassoon Penpals" w:hAnsi="Sassoon Penpals"/>
                <w:color w:val="FFFFFF" w:themeColor="background1"/>
                <w:sz w:val="28"/>
                <w:szCs w:val="16"/>
              </w:rPr>
              <w:t>–</w:t>
            </w:r>
            <w:r w:rsidR="00934453" w:rsidRPr="00F86774">
              <w:rPr>
                <w:rFonts w:ascii="Sassoon Penpals" w:hAnsi="Sassoon Penpals"/>
                <w:color w:val="FFFFFF" w:themeColor="background1"/>
                <w:sz w:val="28"/>
                <w:szCs w:val="16"/>
              </w:rPr>
              <w:t xml:space="preserve"> </w:t>
            </w:r>
            <w:r w:rsidR="0027535B" w:rsidRPr="00F86774">
              <w:rPr>
                <w:rFonts w:ascii="Sassoon Penpals" w:hAnsi="Sassoon Penpals"/>
                <w:color w:val="FFFFFF" w:themeColor="background1"/>
                <w:sz w:val="28"/>
                <w:szCs w:val="16"/>
              </w:rPr>
              <w:t>Autumn 1</w:t>
            </w:r>
          </w:p>
        </w:tc>
      </w:tr>
    </w:tbl>
    <w:p w14:paraId="743E51AB" w14:textId="793EA646" w:rsidR="00116D65" w:rsidRPr="00F14B0E" w:rsidRDefault="00116D65" w:rsidP="008F098E">
      <w:pPr>
        <w:spacing w:after="0" w:line="240" w:lineRule="auto"/>
        <w:rPr>
          <w:rFonts w:ascii="Sassoon Penpals" w:hAnsi="Sassoon Penpals"/>
          <w:b/>
          <w:sz w:val="16"/>
          <w:szCs w:val="16"/>
        </w:rPr>
      </w:pPr>
    </w:p>
    <w:tbl>
      <w:tblPr>
        <w:tblStyle w:val="TableGrid"/>
        <w:tblW w:w="0" w:type="auto"/>
        <w:tblInd w:w="-1026" w:type="dxa"/>
        <w:tblLayout w:type="fixed"/>
        <w:tblLook w:val="04A0" w:firstRow="1" w:lastRow="0" w:firstColumn="1" w:lastColumn="0" w:noHBand="0" w:noVBand="1"/>
      </w:tblPr>
      <w:tblGrid>
        <w:gridCol w:w="3006"/>
        <w:gridCol w:w="1701"/>
        <w:gridCol w:w="4678"/>
        <w:gridCol w:w="708"/>
        <w:gridCol w:w="567"/>
        <w:gridCol w:w="851"/>
        <w:gridCol w:w="425"/>
        <w:gridCol w:w="3942"/>
      </w:tblGrid>
      <w:tr w:rsidR="00780D79" w:rsidRPr="00B42117" w14:paraId="67154F00" w14:textId="77777777" w:rsidTr="00AE35A3">
        <w:tc>
          <w:tcPr>
            <w:tcW w:w="15878" w:type="dxa"/>
            <w:gridSpan w:val="8"/>
            <w:shd w:val="clear" w:color="auto" w:fill="FF0000"/>
          </w:tcPr>
          <w:p w14:paraId="15CFFC78" w14:textId="77777777" w:rsidR="00780D79" w:rsidRPr="00B42117" w:rsidRDefault="00780D79" w:rsidP="008F098E">
            <w:pPr>
              <w:jc w:val="center"/>
              <w:rPr>
                <w:rFonts w:ascii="Comic Sans MS" w:hAnsi="Comic Sans MS" w:cstheme="minorHAnsi"/>
                <w:sz w:val="18"/>
                <w:szCs w:val="18"/>
                <w:highlight w:val="yellow"/>
              </w:rPr>
            </w:pPr>
            <w:r w:rsidRPr="00B42117">
              <w:rPr>
                <w:rFonts w:ascii="Comic Sans MS" w:hAnsi="Comic Sans MS" w:cstheme="minorHAnsi"/>
                <w:color w:val="FFFFFF" w:themeColor="background1"/>
                <w:sz w:val="18"/>
                <w:szCs w:val="18"/>
              </w:rPr>
              <w:t>Wow moment:</w:t>
            </w:r>
          </w:p>
        </w:tc>
      </w:tr>
      <w:tr w:rsidR="00780D79" w:rsidRPr="00B42117" w14:paraId="73B43EEC" w14:textId="77777777" w:rsidTr="00AE35A3">
        <w:tc>
          <w:tcPr>
            <w:tcW w:w="15878" w:type="dxa"/>
            <w:gridSpan w:val="8"/>
            <w:shd w:val="clear" w:color="auto" w:fill="FFFFFF" w:themeFill="background1"/>
          </w:tcPr>
          <w:p w14:paraId="378490D0" w14:textId="78912D65" w:rsidR="00780D79" w:rsidRPr="00E142AD" w:rsidRDefault="00780D79" w:rsidP="008F098E">
            <w:pPr>
              <w:jc w:val="center"/>
              <w:rPr>
                <w:rFonts w:ascii="Comic Sans MS" w:hAnsi="Comic Sans MS" w:cstheme="minorHAnsi"/>
                <w:sz w:val="18"/>
                <w:szCs w:val="18"/>
              </w:rPr>
            </w:pPr>
          </w:p>
        </w:tc>
      </w:tr>
      <w:tr w:rsidR="00975B37" w:rsidRPr="00B42117" w14:paraId="55E82186" w14:textId="77777777" w:rsidTr="00AA1529">
        <w:tc>
          <w:tcPr>
            <w:tcW w:w="11936" w:type="dxa"/>
            <w:gridSpan w:val="7"/>
            <w:shd w:val="clear" w:color="auto" w:fill="FF0000"/>
          </w:tcPr>
          <w:p w14:paraId="64DEC8E3" w14:textId="77777777" w:rsidR="00975B37" w:rsidRPr="00B42117" w:rsidRDefault="00975B37" w:rsidP="008F098E">
            <w:pPr>
              <w:jc w:val="center"/>
              <w:rPr>
                <w:rFonts w:ascii="Comic Sans MS" w:hAnsi="Comic Sans MS" w:cstheme="minorHAnsi"/>
                <w:color w:val="FFFFFF" w:themeColor="background1"/>
                <w:sz w:val="18"/>
                <w:szCs w:val="18"/>
                <w:highlight w:val="yellow"/>
              </w:rPr>
            </w:pPr>
            <w:r w:rsidRPr="00B42117">
              <w:rPr>
                <w:rFonts w:ascii="Comic Sans MS" w:hAnsi="Comic Sans MS" w:cstheme="minorHAnsi"/>
                <w:color w:val="FFFFFF" w:themeColor="background1"/>
                <w:sz w:val="18"/>
                <w:szCs w:val="18"/>
              </w:rPr>
              <w:t>English text types</w:t>
            </w:r>
          </w:p>
        </w:tc>
        <w:tc>
          <w:tcPr>
            <w:tcW w:w="3942" w:type="dxa"/>
            <w:shd w:val="clear" w:color="auto" w:fill="FF0000"/>
          </w:tcPr>
          <w:p w14:paraId="51CD8EB2" w14:textId="5A46619A" w:rsidR="00975B37" w:rsidRPr="00B42117" w:rsidRDefault="008E0518" w:rsidP="008F098E">
            <w:pPr>
              <w:jc w:val="center"/>
              <w:rPr>
                <w:rFonts w:ascii="Comic Sans MS" w:hAnsi="Comic Sans MS" w:cstheme="minorHAnsi"/>
                <w:color w:val="FFFFFF" w:themeColor="background1"/>
                <w:sz w:val="18"/>
                <w:szCs w:val="18"/>
              </w:rPr>
            </w:pPr>
            <w:r w:rsidRPr="00B42117">
              <w:rPr>
                <w:rFonts w:ascii="Comic Sans MS" w:hAnsi="Comic Sans MS" w:cstheme="minorHAnsi"/>
                <w:color w:val="FFFFFF" w:themeColor="background1"/>
                <w:sz w:val="18"/>
                <w:szCs w:val="18"/>
              </w:rPr>
              <w:t>SPAG</w:t>
            </w:r>
          </w:p>
        </w:tc>
      </w:tr>
      <w:tr w:rsidR="00AE35A3" w:rsidRPr="00B42117" w14:paraId="64013AB5" w14:textId="77777777" w:rsidTr="00AA1529">
        <w:tc>
          <w:tcPr>
            <w:tcW w:w="11936" w:type="dxa"/>
            <w:gridSpan w:val="7"/>
          </w:tcPr>
          <w:p w14:paraId="465AC539" w14:textId="486C80B2" w:rsidR="00AE35A3" w:rsidRPr="00B42117" w:rsidRDefault="00AE35A3" w:rsidP="00E24FC9">
            <w:pPr>
              <w:rPr>
                <w:rFonts w:ascii="Comic Sans MS" w:hAnsi="Comic Sans MS" w:cstheme="minorHAnsi"/>
                <w:bCs/>
                <w:sz w:val="18"/>
                <w:szCs w:val="18"/>
              </w:rPr>
            </w:pPr>
            <w:r w:rsidRPr="00B42117">
              <w:rPr>
                <w:rFonts w:ascii="Comic Sans MS" w:hAnsi="Comic Sans MS" w:cstheme="minorHAnsi"/>
                <w:bCs/>
                <w:sz w:val="18"/>
                <w:szCs w:val="18"/>
              </w:rPr>
              <w:t>Core text:</w:t>
            </w:r>
            <w:r w:rsidR="00B42117" w:rsidRPr="00B42117">
              <w:rPr>
                <w:rFonts w:ascii="Comic Sans MS" w:hAnsi="Comic Sans MS" w:cstheme="minorHAnsi"/>
                <w:bCs/>
                <w:sz w:val="18"/>
                <w:szCs w:val="18"/>
              </w:rPr>
              <w:t xml:space="preserve"> </w:t>
            </w:r>
            <w:r w:rsidRPr="00B42117">
              <w:rPr>
                <w:rFonts w:ascii="Comic Sans MS" w:hAnsi="Comic Sans MS" w:cstheme="minorHAnsi"/>
                <w:bCs/>
                <w:sz w:val="18"/>
                <w:szCs w:val="18"/>
              </w:rPr>
              <w:t xml:space="preserve">Zog - Julia Donaldson </w:t>
            </w:r>
            <w:r w:rsidR="00B42117" w:rsidRPr="00B42117">
              <w:rPr>
                <w:rFonts w:ascii="Comic Sans MS" w:hAnsi="Comic Sans MS" w:cstheme="minorHAnsi"/>
                <w:bCs/>
                <w:sz w:val="18"/>
                <w:szCs w:val="18"/>
              </w:rPr>
              <w:t>and other stories which feature dragons and dinosaurs.</w:t>
            </w:r>
          </w:p>
          <w:p w14:paraId="4E8B561B" w14:textId="77777777" w:rsidR="00B42117" w:rsidRPr="00B42117" w:rsidRDefault="00B42117" w:rsidP="00E24FC9">
            <w:pPr>
              <w:rPr>
                <w:rFonts w:ascii="Comic Sans MS" w:hAnsi="Comic Sans MS" w:cstheme="minorHAnsi"/>
                <w:bCs/>
                <w:sz w:val="18"/>
                <w:szCs w:val="18"/>
              </w:rPr>
            </w:pPr>
          </w:p>
          <w:p w14:paraId="35791555" w14:textId="2820A550" w:rsidR="00B42117" w:rsidRPr="00B42117" w:rsidRDefault="00B42117" w:rsidP="00B42117">
            <w:pPr>
              <w:rPr>
                <w:rFonts w:ascii="Comic Sans MS" w:hAnsi="Comic Sans MS" w:cstheme="minorHAnsi"/>
                <w:bCs/>
                <w:sz w:val="18"/>
                <w:szCs w:val="18"/>
              </w:rPr>
            </w:pPr>
            <w:r w:rsidRPr="00B42117">
              <w:rPr>
                <w:rFonts w:ascii="Comic Sans MS" w:hAnsi="Comic Sans MS" w:cstheme="minorHAnsi"/>
                <w:bCs/>
                <w:sz w:val="18"/>
                <w:szCs w:val="18"/>
              </w:rPr>
              <w:t xml:space="preserve">Story type: Meeting tale </w:t>
            </w:r>
          </w:p>
          <w:p w14:paraId="013435A0" w14:textId="3A674DCE" w:rsidR="00B42117" w:rsidRPr="00B42117" w:rsidRDefault="00B42117" w:rsidP="00B42117">
            <w:pPr>
              <w:rPr>
                <w:rFonts w:ascii="Comic Sans MS" w:hAnsi="Comic Sans MS" w:cstheme="minorHAnsi"/>
                <w:bCs/>
                <w:sz w:val="18"/>
                <w:szCs w:val="18"/>
              </w:rPr>
            </w:pPr>
            <w:r w:rsidRPr="00B42117">
              <w:rPr>
                <w:rFonts w:ascii="Comic Sans MS" w:hAnsi="Comic Sans MS" w:cstheme="minorHAnsi"/>
                <w:bCs/>
                <w:sz w:val="18"/>
                <w:szCs w:val="18"/>
              </w:rPr>
              <w:t xml:space="preserve">Focus: Description </w:t>
            </w:r>
          </w:p>
          <w:p w14:paraId="08F7280E" w14:textId="373B3E83" w:rsidR="00B42117" w:rsidRPr="00B42117" w:rsidRDefault="00AE35A3" w:rsidP="00E24FC9">
            <w:pPr>
              <w:rPr>
                <w:rFonts w:ascii="Comic Sans MS" w:hAnsi="Comic Sans MS" w:cstheme="minorHAnsi"/>
                <w:bCs/>
                <w:sz w:val="18"/>
                <w:szCs w:val="18"/>
              </w:rPr>
            </w:pPr>
            <w:r w:rsidRPr="00B42117">
              <w:rPr>
                <w:rFonts w:ascii="Comic Sans MS" w:hAnsi="Comic Sans MS" w:cstheme="minorHAnsi"/>
                <w:bCs/>
                <w:sz w:val="18"/>
                <w:szCs w:val="18"/>
              </w:rPr>
              <w:t>Model text:</w:t>
            </w:r>
            <w:r w:rsidR="00B42117" w:rsidRPr="00B42117">
              <w:rPr>
                <w:rFonts w:ascii="Comic Sans MS" w:hAnsi="Comic Sans MS" w:cstheme="minorHAnsi"/>
                <w:bCs/>
                <w:sz w:val="18"/>
                <w:szCs w:val="18"/>
              </w:rPr>
              <w:t xml:space="preserve"> </w:t>
            </w:r>
            <w:r w:rsidR="00AA1529">
              <w:rPr>
                <w:rFonts w:ascii="Comic Sans MS" w:hAnsi="Comic Sans MS" w:cstheme="minorHAnsi"/>
                <w:bCs/>
                <w:sz w:val="18"/>
                <w:szCs w:val="18"/>
              </w:rPr>
              <w:t xml:space="preserve">The </w:t>
            </w:r>
            <w:proofErr w:type="spellStart"/>
            <w:r w:rsidR="00B42117" w:rsidRPr="00B42117">
              <w:rPr>
                <w:rFonts w:ascii="Comic Sans MS" w:hAnsi="Comic Sans MS" w:cstheme="minorHAnsi"/>
                <w:bCs/>
                <w:sz w:val="18"/>
                <w:szCs w:val="18"/>
              </w:rPr>
              <w:t>Somethingsaurus</w:t>
            </w:r>
            <w:proofErr w:type="spellEnd"/>
          </w:p>
          <w:p w14:paraId="0FF7328E" w14:textId="63F97929" w:rsidR="00AE35A3" w:rsidRPr="00B42117" w:rsidRDefault="00AE35A3" w:rsidP="00E24FC9">
            <w:pPr>
              <w:rPr>
                <w:rFonts w:ascii="Comic Sans MS" w:hAnsi="Comic Sans MS" w:cstheme="minorHAnsi"/>
                <w:bCs/>
                <w:sz w:val="18"/>
                <w:szCs w:val="18"/>
              </w:rPr>
            </w:pPr>
            <w:r w:rsidRPr="00B42117">
              <w:rPr>
                <w:rFonts w:ascii="Comic Sans MS" w:hAnsi="Comic Sans MS" w:cstheme="minorHAnsi"/>
                <w:bCs/>
                <w:sz w:val="18"/>
                <w:szCs w:val="18"/>
              </w:rPr>
              <w:t>Film unit:</w:t>
            </w:r>
            <w:r w:rsidR="00B42117" w:rsidRPr="00B42117">
              <w:rPr>
                <w:rFonts w:ascii="Comic Sans MS" w:hAnsi="Comic Sans MS" w:cstheme="minorHAnsi"/>
                <w:bCs/>
                <w:sz w:val="18"/>
                <w:szCs w:val="18"/>
              </w:rPr>
              <w:t xml:space="preserve"> </w:t>
            </w:r>
            <w:r w:rsidRPr="00B42117">
              <w:rPr>
                <w:rFonts w:ascii="Comic Sans MS" w:hAnsi="Comic Sans MS" w:cstheme="minorHAnsi"/>
                <w:bCs/>
                <w:sz w:val="18"/>
                <w:szCs w:val="18"/>
              </w:rPr>
              <w:t xml:space="preserve">Adventures are the pits </w:t>
            </w:r>
          </w:p>
          <w:p w14:paraId="1A0373CF" w14:textId="20415B75" w:rsidR="00E142AD" w:rsidRDefault="00E142AD" w:rsidP="00B87FFD">
            <w:pPr>
              <w:rPr>
                <w:rFonts w:ascii="Comic Sans MS" w:hAnsi="Comic Sans MS" w:cstheme="minorHAnsi"/>
                <w:bCs/>
                <w:sz w:val="18"/>
                <w:szCs w:val="18"/>
              </w:rPr>
            </w:pPr>
            <w:r>
              <w:rPr>
                <w:rFonts w:ascii="Comic Sans MS" w:hAnsi="Comic Sans MS" w:cstheme="minorHAnsi"/>
                <w:sz w:val="18"/>
                <w:szCs w:val="18"/>
              </w:rPr>
              <w:t xml:space="preserve">The children will have an amazing half term focusing on a range of texts including </w:t>
            </w:r>
            <w:r w:rsidRPr="00B42117">
              <w:rPr>
                <w:rFonts w:ascii="Comic Sans MS" w:hAnsi="Comic Sans MS" w:cstheme="minorHAnsi"/>
                <w:bCs/>
                <w:sz w:val="18"/>
                <w:szCs w:val="18"/>
              </w:rPr>
              <w:t>Zog - Julia Donaldson and other stories which feature dragons and dinosaurs.</w:t>
            </w:r>
            <w:r>
              <w:rPr>
                <w:rFonts w:ascii="Comic Sans MS" w:hAnsi="Comic Sans MS" w:cstheme="minorHAnsi"/>
                <w:bCs/>
                <w:sz w:val="18"/>
                <w:szCs w:val="18"/>
              </w:rPr>
              <w:t xml:space="preserve"> We will look at developing the children's ability to write simple sentences including a capital letter, finger spaces between each </w:t>
            </w:r>
            <w:r w:rsidR="0001659D">
              <w:rPr>
                <w:rFonts w:ascii="Comic Sans MS" w:hAnsi="Comic Sans MS" w:cstheme="minorHAnsi"/>
                <w:bCs/>
                <w:sz w:val="18"/>
                <w:szCs w:val="18"/>
              </w:rPr>
              <w:t>word</w:t>
            </w:r>
            <w:r>
              <w:rPr>
                <w:rFonts w:ascii="Comic Sans MS" w:hAnsi="Comic Sans MS" w:cstheme="minorHAnsi"/>
                <w:bCs/>
                <w:sz w:val="18"/>
                <w:szCs w:val="18"/>
              </w:rPr>
              <w:t xml:space="preserve"> and full stops. Throughout the half term, we will practise handwriting where we will focus on letter formation and the size of our letters. Our model text, 'The </w:t>
            </w:r>
            <w:proofErr w:type="spellStart"/>
            <w:r w:rsidRPr="00B42117">
              <w:rPr>
                <w:rFonts w:ascii="Comic Sans MS" w:hAnsi="Comic Sans MS" w:cstheme="minorHAnsi"/>
                <w:bCs/>
                <w:sz w:val="18"/>
                <w:szCs w:val="18"/>
              </w:rPr>
              <w:t>Somethingsaurus</w:t>
            </w:r>
            <w:proofErr w:type="spellEnd"/>
            <w:r>
              <w:rPr>
                <w:rFonts w:ascii="Comic Sans MS" w:hAnsi="Comic Sans MS" w:cstheme="minorHAnsi"/>
                <w:bCs/>
                <w:sz w:val="18"/>
                <w:szCs w:val="18"/>
              </w:rPr>
              <w:t xml:space="preserve">' is an interesting text about a mystery animal that hatches from an egg and experiences the world for the first time. The children will work on developing their description using their senses and adding detail using adjectives. (Describing words). </w:t>
            </w:r>
          </w:p>
          <w:p w14:paraId="3C6AE7BA" w14:textId="77777777" w:rsidR="00E142AD" w:rsidRDefault="00E142AD" w:rsidP="00B87FFD">
            <w:pPr>
              <w:rPr>
                <w:rFonts w:ascii="Comic Sans MS" w:hAnsi="Comic Sans MS" w:cstheme="minorHAnsi"/>
                <w:bCs/>
                <w:sz w:val="18"/>
                <w:szCs w:val="18"/>
              </w:rPr>
            </w:pPr>
          </w:p>
          <w:p w14:paraId="381E4D88" w14:textId="77777777" w:rsidR="00AA1529" w:rsidRPr="00B42117" w:rsidRDefault="00AA1529" w:rsidP="00AA1529">
            <w:pPr>
              <w:rPr>
                <w:rFonts w:ascii="Comic Sans MS" w:hAnsi="Comic Sans MS" w:cstheme="minorHAnsi"/>
                <w:bCs/>
                <w:sz w:val="18"/>
                <w:szCs w:val="18"/>
              </w:rPr>
            </w:pPr>
            <w:r w:rsidRPr="00B42117">
              <w:rPr>
                <w:rFonts w:ascii="Comic Sans MS" w:hAnsi="Comic Sans MS" w:cstheme="minorHAnsi"/>
                <w:bCs/>
                <w:sz w:val="18"/>
                <w:szCs w:val="18"/>
              </w:rPr>
              <w:t xml:space="preserve">Non-fiction text type: Recount </w:t>
            </w:r>
          </w:p>
          <w:p w14:paraId="7D912EEC" w14:textId="77777777" w:rsidR="00AA1529" w:rsidRDefault="00AA1529" w:rsidP="00AA1529">
            <w:pPr>
              <w:rPr>
                <w:rFonts w:ascii="Comic Sans MS" w:hAnsi="Comic Sans MS" w:cstheme="minorHAnsi"/>
                <w:sz w:val="18"/>
                <w:szCs w:val="18"/>
              </w:rPr>
            </w:pPr>
            <w:r w:rsidRPr="00B42117">
              <w:rPr>
                <w:rFonts w:ascii="Comic Sans MS" w:hAnsi="Comic Sans MS" w:cstheme="minorHAnsi"/>
                <w:bCs/>
                <w:sz w:val="18"/>
                <w:szCs w:val="18"/>
              </w:rPr>
              <w:t xml:space="preserve">Non-fiction model text Zog at school </w:t>
            </w:r>
          </w:p>
          <w:p w14:paraId="6D9E9729" w14:textId="6A63D15F" w:rsidR="00AA1529" w:rsidRPr="00E142AD" w:rsidRDefault="00E142AD" w:rsidP="00B87FFD">
            <w:pPr>
              <w:rPr>
                <w:rFonts w:ascii="Comic Sans MS" w:hAnsi="Comic Sans MS" w:cstheme="minorHAnsi"/>
                <w:bCs/>
                <w:sz w:val="18"/>
                <w:szCs w:val="18"/>
              </w:rPr>
            </w:pPr>
            <w:r>
              <w:rPr>
                <w:rFonts w:ascii="Comic Sans MS" w:hAnsi="Comic Sans MS" w:cstheme="minorHAnsi"/>
                <w:bCs/>
                <w:sz w:val="18"/>
                <w:szCs w:val="18"/>
              </w:rPr>
              <w:t xml:space="preserve">The children will </w:t>
            </w:r>
            <w:r w:rsidR="00AA1529">
              <w:rPr>
                <w:rFonts w:ascii="Comic Sans MS" w:hAnsi="Comic Sans MS" w:cstheme="minorHAnsi"/>
                <w:bCs/>
                <w:sz w:val="18"/>
                <w:szCs w:val="18"/>
              </w:rPr>
              <w:t xml:space="preserve">create recounts of Zog's first day at school focusing on all the different </w:t>
            </w:r>
            <w:r w:rsidR="0001659D">
              <w:rPr>
                <w:rFonts w:ascii="Comic Sans MS" w:hAnsi="Comic Sans MS" w:cstheme="minorHAnsi"/>
                <w:bCs/>
                <w:sz w:val="18"/>
                <w:szCs w:val="18"/>
              </w:rPr>
              <w:t>activities</w:t>
            </w:r>
            <w:r w:rsidR="00AA1529">
              <w:rPr>
                <w:rFonts w:ascii="Comic Sans MS" w:hAnsi="Comic Sans MS" w:cstheme="minorHAnsi"/>
                <w:bCs/>
                <w:sz w:val="18"/>
                <w:szCs w:val="18"/>
              </w:rPr>
              <w:t xml:space="preserve"> that Zog completed and comparing them to their own experiences.</w:t>
            </w:r>
          </w:p>
        </w:tc>
        <w:tc>
          <w:tcPr>
            <w:tcW w:w="3942" w:type="dxa"/>
          </w:tcPr>
          <w:p w14:paraId="45B7A869" w14:textId="77777777" w:rsidR="00AE35A3" w:rsidRPr="00B42117" w:rsidRDefault="00AE35A3" w:rsidP="008C05CA">
            <w:pPr>
              <w:rPr>
                <w:rFonts w:ascii="Comic Sans MS" w:hAnsi="Comic Sans MS"/>
                <w:sz w:val="18"/>
                <w:szCs w:val="18"/>
              </w:rPr>
            </w:pPr>
            <w:r w:rsidRPr="00B42117">
              <w:rPr>
                <w:rFonts w:ascii="Comic Sans MS" w:hAnsi="Comic Sans MS"/>
                <w:sz w:val="18"/>
                <w:szCs w:val="18"/>
              </w:rPr>
              <w:t xml:space="preserve">Focus on </w:t>
            </w:r>
          </w:p>
          <w:p w14:paraId="31C4A062" w14:textId="77777777" w:rsidR="00AE35A3" w:rsidRPr="00B42117" w:rsidRDefault="00AE35A3" w:rsidP="008C05CA">
            <w:pPr>
              <w:pStyle w:val="ListParagraph"/>
              <w:numPr>
                <w:ilvl w:val="0"/>
                <w:numId w:val="14"/>
              </w:numPr>
              <w:rPr>
                <w:rFonts w:ascii="Comic Sans MS" w:hAnsi="Comic Sans MS"/>
                <w:bCs/>
                <w:sz w:val="18"/>
                <w:szCs w:val="18"/>
              </w:rPr>
            </w:pPr>
            <w:r w:rsidRPr="00B42117">
              <w:rPr>
                <w:rFonts w:ascii="Comic Sans MS" w:hAnsi="Comic Sans MS"/>
                <w:bCs/>
                <w:sz w:val="18"/>
                <w:szCs w:val="18"/>
              </w:rPr>
              <w:t>Using finger spaces.</w:t>
            </w:r>
          </w:p>
          <w:p w14:paraId="41EAB3D1" w14:textId="7C015A97" w:rsidR="00AE35A3" w:rsidRPr="00B42117" w:rsidRDefault="00AE35A3" w:rsidP="00AE35A3">
            <w:pPr>
              <w:pStyle w:val="ListParagraph"/>
              <w:numPr>
                <w:ilvl w:val="0"/>
                <w:numId w:val="14"/>
              </w:numPr>
              <w:rPr>
                <w:rFonts w:ascii="Comic Sans MS" w:hAnsi="Comic Sans MS"/>
                <w:bCs/>
                <w:sz w:val="18"/>
                <w:szCs w:val="18"/>
              </w:rPr>
            </w:pPr>
            <w:r w:rsidRPr="00B42117">
              <w:rPr>
                <w:rFonts w:ascii="Comic Sans MS" w:hAnsi="Comic Sans MS"/>
                <w:bCs/>
                <w:sz w:val="18"/>
                <w:szCs w:val="18"/>
              </w:rPr>
              <w:t xml:space="preserve">The children will </w:t>
            </w:r>
            <w:r w:rsidR="00410A2E">
              <w:rPr>
                <w:rFonts w:ascii="Comic Sans MS" w:hAnsi="Comic Sans MS"/>
                <w:bCs/>
                <w:sz w:val="18"/>
                <w:szCs w:val="18"/>
              </w:rPr>
              <w:t xml:space="preserve">focus on handwriting and letter formation. </w:t>
            </w:r>
          </w:p>
        </w:tc>
      </w:tr>
      <w:tr w:rsidR="00031A72" w:rsidRPr="00B42117" w14:paraId="1F018EED" w14:textId="77777777" w:rsidTr="00AA1529">
        <w:tc>
          <w:tcPr>
            <w:tcW w:w="9385" w:type="dxa"/>
            <w:gridSpan w:val="3"/>
            <w:shd w:val="clear" w:color="auto" w:fill="FF0000"/>
          </w:tcPr>
          <w:p w14:paraId="1E360D2B" w14:textId="77777777" w:rsidR="00031A72" w:rsidRPr="00B42117" w:rsidRDefault="00031A72" w:rsidP="008F098E">
            <w:pPr>
              <w:jc w:val="center"/>
              <w:rPr>
                <w:rFonts w:ascii="Comic Sans MS" w:hAnsi="Comic Sans MS" w:cstheme="minorHAnsi"/>
                <w:color w:val="FFFFFF" w:themeColor="background1"/>
                <w:sz w:val="18"/>
                <w:szCs w:val="18"/>
              </w:rPr>
            </w:pPr>
            <w:r w:rsidRPr="00B42117">
              <w:rPr>
                <w:rFonts w:ascii="Comic Sans MS" w:hAnsi="Comic Sans MS" w:cstheme="minorHAnsi"/>
                <w:color w:val="FFFFFF" w:themeColor="background1"/>
                <w:sz w:val="18"/>
                <w:szCs w:val="18"/>
              </w:rPr>
              <w:t xml:space="preserve">Maths </w:t>
            </w:r>
          </w:p>
        </w:tc>
        <w:tc>
          <w:tcPr>
            <w:tcW w:w="2126" w:type="dxa"/>
            <w:gridSpan w:val="3"/>
            <w:shd w:val="clear" w:color="auto" w:fill="FF0000"/>
          </w:tcPr>
          <w:p w14:paraId="51345DA0" w14:textId="52C82956" w:rsidR="00031A72" w:rsidRPr="00B42117" w:rsidRDefault="00B87FFD" w:rsidP="008F098E">
            <w:pPr>
              <w:jc w:val="center"/>
              <w:rPr>
                <w:rFonts w:ascii="Comic Sans MS" w:hAnsi="Comic Sans MS" w:cstheme="minorHAnsi"/>
                <w:color w:val="FFFFFF" w:themeColor="background1"/>
                <w:sz w:val="18"/>
                <w:szCs w:val="18"/>
              </w:rPr>
            </w:pPr>
            <w:r w:rsidRPr="00B42117">
              <w:rPr>
                <w:rFonts w:ascii="Comic Sans MS" w:hAnsi="Comic Sans MS" w:cstheme="minorHAnsi"/>
                <w:color w:val="FFFFFF" w:themeColor="background1"/>
                <w:sz w:val="18"/>
                <w:szCs w:val="18"/>
              </w:rPr>
              <w:t>Tables and Mental M</w:t>
            </w:r>
            <w:r w:rsidR="00031A72" w:rsidRPr="00B42117">
              <w:rPr>
                <w:rFonts w:ascii="Comic Sans MS" w:hAnsi="Comic Sans MS" w:cstheme="minorHAnsi"/>
                <w:color w:val="FFFFFF" w:themeColor="background1"/>
                <w:sz w:val="18"/>
                <w:szCs w:val="18"/>
              </w:rPr>
              <w:t xml:space="preserve">aths </w:t>
            </w:r>
          </w:p>
        </w:tc>
        <w:tc>
          <w:tcPr>
            <w:tcW w:w="4367" w:type="dxa"/>
            <w:gridSpan w:val="2"/>
            <w:shd w:val="clear" w:color="auto" w:fill="FF0000"/>
          </w:tcPr>
          <w:p w14:paraId="1AA3F52D" w14:textId="62A110AE" w:rsidR="00031A72" w:rsidRPr="00B42117" w:rsidRDefault="00031A72" w:rsidP="008F098E">
            <w:pPr>
              <w:jc w:val="center"/>
              <w:rPr>
                <w:rFonts w:ascii="Comic Sans MS" w:hAnsi="Comic Sans MS" w:cstheme="minorHAnsi"/>
                <w:color w:val="FFFFFF" w:themeColor="background1"/>
                <w:sz w:val="18"/>
                <w:szCs w:val="18"/>
              </w:rPr>
            </w:pPr>
            <w:r w:rsidRPr="00B42117">
              <w:rPr>
                <w:rFonts w:ascii="Comic Sans MS" w:hAnsi="Comic Sans MS" w:cstheme="minorHAnsi"/>
                <w:color w:val="FFFFFF" w:themeColor="background1"/>
                <w:sz w:val="18"/>
                <w:szCs w:val="18"/>
              </w:rPr>
              <w:t>MFL</w:t>
            </w:r>
          </w:p>
        </w:tc>
      </w:tr>
      <w:tr w:rsidR="00031A72" w:rsidRPr="00B42117" w14:paraId="774CE883" w14:textId="77777777" w:rsidTr="00AA1529">
        <w:tc>
          <w:tcPr>
            <w:tcW w:w="9385" w:type="dxa"/>
            <w:gridSpan w:val="3"/>
          </w:tcPr>
          <w:p w14:paraId="248852E9" w14:textId="102CAF35" w:rsidR="00465C39" w:rsidRPr="00B42117" w:rsidRDefault="001B70DB" w:rsidP="00465C39">
            <w:pPr>
              <w:rPr>
                <w:rFonts w:ascii="Comic Sans MS" w:hAnsi="Comic Sans MS" w:cstheme="minorHAnsi"/>
                <w:sz w:val="18"/>
                <w:szCs w:val="18"/>
              </w:rPr>
            </w:pPr>
            <w:r w:rsidRPr="00B42117">
              <w:rPr>
                <w:rFonts w:ascii="Comic Sans MS" w:hAnsi="Comic Sans MS" w:cstheme="minorHAnsi"/>
                <w:b/>
                <w:bCs/>
                <w:sz w:val="18"/>
                <w:szCs w:val="18"/>
              </w:rPr>
              <w:t>Number: Place value</w:t>
            </w:r>
            <w:r w:rsidR="00CE0162" w:rsidRPr="00B42117">
              <w:rPr>
                <w:rFonts w:ascii="Comic Sans MS" w:hAnsi="Comic Sans MS" w:cstheme="minorHAnsi"/>
                <w:b/>
                <w:bCs/>
                <w:sz w:val="18"/>
                <w:szCs w:val="18"/>
              </w:rPr>
              <w:t xml:space="preserve"> within 10</w:t>
            </w:r>
          </w:p>
          <w:p w14:paraId="57E7DA2D" w14:textId="77777777" w:rsidR="00523B0A" w:rsidRPr="00B42117" w:rsidRDefault="005F41A7" w:rsidP="001B70DB">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Sort, count and represent objects</w:t>
            </w:r>
            <w:r w:rsidR="00523B0A" w:rsidRPr="00B42117">
              <w:rPr>
                <w:rFonts w:ascii="Comic Sans MS" w:hAnsi="Comic Sans MS" w:cstheme="minorHAnsi"/>
                <w:sz w:val="18"/>
                <w:szCs w:val="18"/>
              </w:rPr>
              <w:t xml:space="preserve"> and practise </w:t>
            </w:r>
            <w:r w:rsidRPr="00B42117">
              <w:rPr>
                <w:rFonts w:ascii="Comic Sans MS" w:hAnsi="Comic Sans MS" w:cstheme="minorHAnsi"/>
                <w:sz w:val="18"/>
                <w:szCs w:val="18"/>
              </w:rPr>
              <w:t>read</w:t>
            </w:r>
            <w:r w:rsidR="00523B0A" w:rsidRPr="00B42117">
              <w:rPr>
                <w:rFonts w:ascii="Comic Sans MS" w:hAnsi="Comic Sans MS" w:cstheme="minorHAnsi"/>
                <w:sz w:val="18"/>
                <w:szCs w:val="18"/>
              </w:rPr>
              <w:t>ing</w:t>
            </w:r>
            <w:r w:rsidRPr="00B42117">
              <w:rPr>
                <w:rFonts w:ascii="Comic Sans MS" w:hAnsi="Comic Sans MS" w:cstheme="minorHAnsi"/>
                <w:sz w:val="18"/>
                <w:szCs w:val="18"/>
              </w:rPr>
              <w:t xml:space="preserve"> and writ</w:t>
            </w:r>
            <w:r w:rsidR="00523B0A" w:rsidRPr="00B42117">
              <w:rPr>
                <w:rFonts w:ascii="Comic Sans MS" w:hAnsi="Comic Sans MS" w:cstheme="minorHAnsi"/>
                <w:sz w:val="18"/>
                <w:szCs w:val="18"/>
              </w:rPr>
              <w:t>ing numbers under 10.</w:t>
            </w:r>
          </w:p>
          <w:p w14:paraId="25FD7B9A" w14:textId="60C5162B" w:rsidR="005F41A7" w:rsidRPr="00B42117" w:rsidRDefault="00523B0A" w:rsidP="001B70DB">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Count</w:t>
            </w:r>
            <w:r w:rsidR="005F41A7" w:rsidRPr="00B42117">
              <w:rPr>
                <w:rFonts w:ascii="Comic Sans MS" w:hAnsi="Comic Sans MS" w:cstheme="minorHAnsi"/>
                <w:sz w:val="18"/>
                <w:szCs w:val="18"/>
              </w:rPr>
              <w:t xml:space="preserve"> forwards and backwards to 10 from any given numbe</w:t>
            </w:r>
            <w:r w:rsidRPr="00B42117">
              <w:rPr>
                <w:rFonts w:ascii="Comic Sans MS" w:hAnsi="Comic Sans MS" w:cstheme="minorHAnsi"/>
                <w:sz w:val="18"/>
                <w:szCs w:val="18"/>
              </w:rPr>
              <w:t>r and practise finding</w:t>
            </w:r>
            <w:r w:rsidR="005F41A7" w:rsidRPr="00B42117">
              <w:rPr>
                <w:rFonts w:ascii="Comic Sans MS" w:hAnsi="Comic Sans MS" w:cstheme="minorHAnsi"/>
                <w:sz w:val="18"/>
                <w:szCs w:val="18"/>
              </w:rPr>
              <w:t xml:space="preserve"> one more and one less</w:t>
            </w:r>
            <w:r w:rsidRPr="00B42117">
              <w:rPr>
                <w:rFonts w:ascii="Comic Sans MS" w:hAnsi="Comic Sans MS" w:cstheme="minorHAnsi"/>
                <w:sz w:val="18"/>
                <w:szCs w:val="18"/>
              </w:rPr>
              <w:t>.</w:t>
            </w:r>
          </w:p>
          <w:p w14:paraId="2AE930F0" w14:textId="03F054B4" w:rsidR="005F41A7" w:rsidRPr="00B42117" w:rsidRDefault="005F41A7" w:rsidP="001B70DB">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1:1 correspondence to start to compare groups</w:t>
            </w:r>
            <w:r w:rsidR="00523B0A" w:rsidRPr="00B42117">
              <w:rPr>
                <w:rFonts w:ascii="Comic Sans MS" w:hAnsi="Comic Sans MS" w:cstheme="minorHAnsi"/>
                <w:sz w:val="18"/>
                <w:szCs w:val="18"/>
              </w:rPr>
              <w:t xml:space="preserve"> </w:t>
            </w:r>
            <w:r w:rsidRPr="00B42117">
              <w:rPr>
                <w:rFonts w:ascii="Comic Sans MS" w:hAnsi="Comic Sans MS" w:cstheme="minorHAnsi"/>
                <w:sz w:val="18"/>
                <w:szCs w:val="18"/>
              </w:rPr>
              <w:t>using equal, more/greater, less / fewer, most / least</w:t>
            </w:r>
            <w:r w:rsidR="00523B0A" w:rsidRPr="00B42117">
              <w:rPr>
                <w:rFonts w:ascii="Comic Sans MS" w:hAnsi="Comic Sans MS" w:cstheme="minorHAnsi"/>
                <w:sz w:val="18"/>
                <w:szCs w:val="18"/>
              </w:rPr>
              <w:t>.</w:t>
            </w:r>
          </w:p>
          <w:p w14:paraId="54DFE6D5" w14:textId="021E8C03" w:rsidR="005F41A7" w:rsidRPr="00B42117" w:rsidRDefault="005F41A7" w:rsidP="001B70DB">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Introduce &lt; &gt; and =</w:t>
            </w:r>
            <w:r w:rsidR="00523B0A" w:rsidRPr="00B42117">
              <w:rPr>
                <w:rFonts w:ascii="Comic Sans MS" w:hAnsi="Comic Sans MS" w:cstheme="minorHAnsi"/>
                <w:sz w:val="18"/>
                <w:szCs w:val="18"/>
              </w:rPr>
              <w:t xml:space="preserve"> and use these symbols to c</w:t>
            </w:r>
            <w:r w:rsidRPr="00B42117">
              <w:rPr>
                <w:rFonts w:ascii="Comic Sans MS" w:hAnsi="Comic Sans MS" w:cstheme="minorHAnsi"/>
                <w:sz w:val="18"/>
                <w:szCs w:val="18"/>
              </w:rPr>
              <w:t>ompare numbers</w:t>
            </w:r>
            <w:r w:rsidR="00523B0A" w:rsidRPr="00B42117">
              <w:rPr>
                <w:rFonts w:ascii="Comic Sans MS" w:hAnsi="Comic Sans MS" w:cstheme="minorHAnsi"/>
                <w:sz w:val="18"/>
                <w:szCs w:val="18"/>
              </w:rPr>
              <w:t>.</w:t>
            </w:r>
          </w:p>
          <w:p w14:paraId="4DA6BA27" w14:textId="61FF8CA0" w:rsidR="005F41A7" w:rsidRPr="00B42117" w:rsidRDefault="005F41A7" w:rsidP="005F41A7">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Order groups of objects</w:t>
            </w:r>
            <w:r w:rsidR="00523B0A" w:rsidRPr="00B42117">
              <w:rPr>
                <w:rFonts w:ascii="Comic Sans MS" w:hAnsi="Comic Sans MS" w:cstheme="minorHAnsi"/>
                <w:sz w:val="18"/>
                <w:szCs w:val="18"/>
              </w:rPr>
              <w:t>,</w:t>
            </w:r>
            <w:r w:rsidRPr="00B42117">
              <w:rPr>
                <w:rFonts w:ascii="Comic Sans MS" w:hAnsi="Comic Sans MS" w:cstheme="minorHAnsi"/>
                <w:sz w:val="18"/>
                <w:szCs w:val="18"/>
              </w:rPr>
              <w:t xml:space="preserve"> numbers</w:t>
            </w:r>
            <w:r w:rsidR="00523B0A" w:rsidRPr="00B42117">
              <w:rPr>
                <w:rFonts w:ascii="Comic Sans MS" w:hAnsi="Comic Sans MS" w:cstheme="minorHAnsi"/>
                <w:sz w:val="18"/>
                <w:szCs w:val="18"/>
              </w:rPr>
              <w:t xml:space="preserve"> and begin to use o</w:t>
            </w:r>
            <w:r w:rsidRPr="00B42117">
              <w:rPr>
                <w:rFonts w:ascii="Comic Sans MS" w:hAnsi="Comic Sans MS" w:cstheme="minorHAnsi"/>
                <w:sz w:val="18"/>
                <w:szCs w:val="18"/>
              </w:rPr>
              <w:t>rdinal numbers (1</w:t>
            </w:r>
            <w:r w:rsidRPr="00B42117">
              <w:rPr>
                <w:rFonts w:ascii="Comic Sans MS" w:hAnsi="Comic Sans MS" w:cstheme="minorHAnsi"/>
                <w:sz w:val="18"/>
                <w:szCs w:val="18"/>
                <w:vertAlign w:val="superscript"/>
              </w:rPr>
              <w:t>st</w:t>
            </w:r>
            <w:r w:rsidRPr="00B42117">
              <w:rPr>
                <w:rFonts w:ascii="Comic Sans MS" w:hAnsi="Comic Sans MS" w:cstheme="minorHAnsi"/>
                <w:sz w:val="18"/>
                <w:szCs w:val="18"/>
              </w:rPr>
              <w:t>, 2</w:t>
            </w:r>
            <w:r w:rsidRPr="00B42117">
              <w:rPr>
                <w:rFonts w:ascii="Comic Sans MS" w:hAnsi="Comic Sans MS" w:cstheme="minorHAnsi"/>
                <w:sz w:val="18"/>
                <w:szCs w:val="18"/>
                <w:vertAlign w:val="superscript"/>
              </w:rPr>
              <w:t>nd</w:t>
            </w:r>
            <w:r w:rsidRPr="00B42117">
              <w:rPr>
                <w:rFonts w:ascii="Comic Sans MS" w:hAnsi="Comic Sans MS" w:cstheme="minorHAnsi"/>
                <w:sz w:val="18"/>
                <w:szCs w:val="18"/>
              </w:rPr>
              <w:t>, 3</w:t>
            </w:r>
            <w:r w:rsidRPr="00B42117">
              <w:rPr>
                <w:rFonts w:ascii="Comic Sans MS" w:hAnsi="Comic Sans MS" w:cstheme="minorHAnsi"/>
                <w:sz w:val="18"/>
                <w:szCs w:val="18"/>
                <w:vertAlign w:val="superscript"/>
              </w:rPr>
              <w:t>rd</w:t>
            </w:r>
            <w:r w:rsidRPr="00B42117">
              <w:rPr>
                <w:rFonts w:ascii="Comic Sans MS" w:hAnsi="Comic Sans MS" w:cstheme="minorHAnsi"/>
                <w:sz w:val="18"/>
                <w:szCs w:val="18"/>
              </w:rPr>
              <w:t>)</w:t>
            </w:r>
          </w:p>
          <w:p w14:paraId="61566B58" w14:textId="30E324BB" w:rsidR="005F41A7" w:rsidRPr="00B42117" w:rsidRDefault="00523B0A" w:rsidP="00B87FFD">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Introduce t</w:t>
            </w:r>
            <w:r w:rsidR="005F41A7" w:rsidRPr="00B42117">
              <w:rPr>
                <w:rFonts w:ascii="Comic Sans MS" w:hAnsi="Comic Sans MS" w:cstheme="minorHAnsi"/>
                <w:sz w:val="18"/>
                <w:szCs w:val="18"/>
              </w:rPr>
              <w:t>he number line</w:t>
            </w:r>
            <w:r w:rsidRPr="00B42117">
              <w:rPr>
                <w:rFonts w:ascii="Comic Sans MS" w:hAnsi="Comic Sans MS" w:cstheme="minorHAnsi"/>
                <w:sz w:val="18"/>
                <w:szCs w:val="18"/>
              </w:rPr>
              <w:t xml:space="preserve"> -what it looks like and how we can use it as a tool.</w:t>
            </w:r>
          </w:p>
          <w:p w14:paraId="60D892F9" w14:textId="59864C5F" w:rsidR="00031A72" w:rsidRPr="00B42117" w:rsidRDefault="00CE0162" w:rsidP="00B87FFD">
            <w:pPr>
              <w:rPr>
                <w:rFonts w:ascii="Comic Sans MS" w:hAnsi="Comic Sans MS" w:cstheme="minorHAnsi"/>
                <w:b/>
                <w:bCs/>
                <w:sz w:val="18"/>
                <w:szCs w:val="18"/>
              </w:rPr>
            </w:pPr>
            <w:r w:rsidRPr="00B42117">
              <w:rPr>
                <w:rFonts w:ascii="Comic Sans MS" w:hAnsi="Comic Sans MS" w:cstheme="minorHAnsi"/>
                <w:b/>
                <w:bCs/>
                <w:sz w:val="18"/>
                <w:szCs w:val="18"/>
              </w:rPr>
              <w:t>Addition and Subtraction</w:t>
            </w:r>
          </w:p>
          <w:p w14:paraId="001CA007" w14:textId="1504D5CE" w:rsidR="005F41A7" w:rsidRPr="00B42117" w:rsidRDefault="005F41A7" w:rsidP="005F41A7">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Introduce part whole model a</w:t>
            </w:r>
            <w:r w:rsidR="00523B0A" w:rsidRPr="00B42117">
              <w:rPr>
                <w:rFonts w:ascii="Comic Sans MS" w:hAnsi="Comic Sans MS" w:cstheme="minorHAnsi"/>
                <w:sz w:val="18"/>
                <w:szCs w:val="18"/>
              </w:rPr>
              <w:t>n</w:t>
            </w:r>
            <w:r w:rsidRPr="00B42117">
              <w:rPr>
                <w:rFonts w:ascii="Comic Sans MS" w:hAnsi="Comic Sans MS" w:cstheme="minorHAnsi"/>
                <w:sz w:val="18"/>
                <w:szCs w:val="18"/>
              </w:rPr>
              <w:t>d addition symbol</w:t>
            </w:r>
          </w:p>
          <w:p w14:paraId="0C27B11F" w14:textId="1724C7C2" w:rsidR="005F41A7" w:rsidRPr="00B42117" w:rsidRDefault="00AE35A3" w:rsidP="005F41A7">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Begin to look at f</w:t>
            </w:r>
            <w:r w:rsidR="005F41A7" w:rsidRPr="00B42117">
              <w:rPr>
                <w:rFonts w:ascii="Comic Sans MS" w:hAnsi="Comic Sans MS" w:cstheme="minorHAnsi"/>
                <w:sz w:val="18"/>
                <w:szCs w:val="18"/>
              </w:rPr>
              <w:t>act families (addition facts)</w:t>
            </w:r>
            <w:r w:rsidRPr="00B42117">
              <w:rPr>
                <w:rFonts w:ascii="Comic Sans MS" w:hAnsi="Comic Sans MS" w:cstheme="minorHAnsi"/>
                <w:sz w:val="18"/>
                <w:szCs w:val="18"/>
              </w:rPr>
              <w:t xml:space="preserve"> and</w:t>
            </w:r>
            <w:r w:rsidR="005F41A7" w:rsidRPr="00B42117">
              <w:rPr>
                <w:rFonts w:ascii="Comic Sans MS" w:hAnsi="Comic Sans MS" w:cstheme="minorHAnsi"/>
                <w:sz w:val="18"/>
                <w:szCs w:val="18"/>
              </w:rPr>
              <w:t xml:space="preserve"> number bonds for numbers within 10</w:t>
            </w:r>
            <w:r w:rsidRPr="00B42117">
              <w:rPr>
                <w:rFonts w:ascii="Comic Sans MS" w:hAnsi="Comic Sans MS" w:cstheme="minorHAnsi"/>
                <w:sz w:val="18"/>
                <w:szCs w:val="18"/>
              </w:rPr>
              <w:t>.</w:t>
            </w:r>
          </w:p>
          <w:p w14:paraId="773C837F" w14:textId="05A065CC" w:rsidR="005F41A7" w:rsidRPr="00B42117" w:rsidRDefault="005F41A7" w:rsidP="005F41A7">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Compare number bonds</w:t>
            </w:r>
          </w:p>
          <w:p w14:paraId="58809BDE" w14:textId="44DA2277" w:rsidR="005F41A7" w:rsidRPr="00B42117" w:rsidRDefault="00AE35A3" w:rsidP="005F41A7">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Practise a</w:t>
            </w:r>
            <w:r w:rsidR="005F41A7" w:rsidRPr="00B42117">
              <w:rPr>
                <w:rFonts w:ascii="Comic Sans MS" w:hAnsi="Comic Sans MS" w:cstheme="minorHAnsi"/>
                <w:sz w:val="18"/>
                <w:szCs w:val="18"/>
              </w:rPr>
              <w:t>ddition - adding together, adding more</w:t>
            </w:r>
            <w:r w:rsidRPr="00B42117">
              <w:rPr>
                <w:rFonts w:ascii="Comic Sans MS" w:hAnsi="Comic Sans MS" w:cstheme="minorHAnsi"/>
                <w:sz w:val="18"/>
                <w:szCs w:val="18"/>
              </w:rPr>
              <w:t xml:space="preserve"> and subtractions f</w:t>
            </w:r>
            <w:r w:rsidR="005F41A7" w:rsidRPr="00B42117">
              <w:rPr>
                <w:rFonts w:ascii="Comic Sans MS" w:hAnsi="Comic Sans MS" w:cstheme="minorHAnsi"/>
                <w:sz w:val="18"/>
                <w:szCs w:val="18"/>
              </w:rPr>
              <w:t>inding a part</w:t>
            </w:r>
          </w:p>
          <w:p w14:paraId="0D5EC34A" w14:textId="05201202" w:rsidR="006A66A6" w:rsidRPr="00B42117" w:rsidRDefault="00AE35A3" w:rsidP="006A66A6">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Look at s</w:t>
            </w:r>
            <w:r w:rsidR="005F41A7" w:rsidRPr="00B42117">
              <w:rPr>
                <w:rFonts w:ascii="Comic Sans MS" w:hAnsi="Comic Sans MS" w:cstheme="minorHAnsi"/>
                <w:sz w:val="18"/>
                <w:szCs w:val="18"/>
              </w:rPr>
              <w:t xml:space="preserve">ubtraction – taking away, how many left? </w:t>
            </w:r>
            <w:r w:rsidR="006A66A6" w:rsidRPr="00B42117">
              <w:rPr>
                <w:rFonts w:ascii="Comic Sans MS" w:hAnsi="Comic Sans MS" w:cstheme="minorHAnsi"/>
                <w:sz w:val="18"/>
                <w:szCs w:val="18"/>
              </w:rPr>
              <w:t>cr</w:t>
            </w:r>
            <w:r w:rsidR="005F41A7" w:rsidRPr="00B42117">
              <w:rPr>
                <w:rFonts w:ascii="Comic Sans MS" w:hAnsi="Comic Sans MS" w:cstheme="minorHAnsi"/>
                <w:sz w:val="18"/>
                <w:szCs w:val="18"/>
              </w:rPr>
              <w:t>ossing out</w:t>
            </w:r>
            <w:r w:rsidR="006A66A6" w:rsidRPr="00B42117">
              <w:rPr>
                <w:rFonts w:ascii="Comic Sans MS" w:hAnsi="Comic Sans MS" w:cstheme="minorHAnsi"/>
                <w:sz w:val="18"/>
                <w:szCs w:val="18"/>
              </w:rPr>
              <w:t>, breaking apart</w:t>
            </w:r>
          </w:p>
          <w:p w14:paraId="11E3137F" w14:textId="54D8CDB6" w:rsidR="005F41A7" w:rsidRPr="00B42117" w:rsidRDefault="00AE35A3" w:rsidP="005F41A7">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Learn about f</w:t>
            </w:r>
            <w:r w:rsidR="006A66A6" w:rsidRPr="00B42117">
              <w:rPr>
                <w:rFonts w:ascii="Comic Sans MS" w:hAnsi="Comic Sans MS" w:cstheme="minorHAnsi"/>
                <w:sz w:val="18"/>
                <w:szCs w:val="18"/>
              </w:rPr>
              <w:t>act families – the 8 facts</w:t>
            </w:r>
          </w:p>
          <w:p w14:paraId="7753D625" w14:textId="77777777" w:rsidR="006A66A6" w:rsidRPr="00B42117" w:rsidRDefault="006A66A6" w:rsidP="006A66A6">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Finding the difference</w:t>
            </w:r>
          </w:p>
          <w:p w14:paraId="6F9BCDC2" w14:textId="2986B480" w:rsidR="006A66A6" w:rsidRPr="00B42117" w:rsidRDefault="006A66A6" w:rsidP="006A66A6">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Compar</w:t>
            </w:r>
            <w:r w:rsidR="00AE35A3" w:rsidRPr="00B42117">
              <w:rPr>
                <w:rFonts w:ascii="Comic Sans MS" w:hAnsi="Comic Sans MS" w:cstheme="minorHAnsi"/>
                <w:sz w:val="18"/>
                <w:szCs w:val="18"/>
              </w:rPr>
              <w:t>e</w:t>
            </w:r>
            <w:r w:rsidRPr="00B42117">
              <w:rPr>
                <w:rFonts w:ascii="Comic Sans MS" w:hAnsi="Comic Sans MS" w:cstheme="minorHAnsi"/>
                <w:sz w:val="18"/>
                <w:szCs w:val="18"/>
              </w:rPr>
              <w:t xml:space="preserve"> addition and subtraction statements</w:t>
            </w:r>
            <w:r w:rsidR="00AE35A3" w:rsidRPr="00B42117">
              <w:rPr>
                <w:rFonts w:ascii="Comic Sans MS" w:hAnsi="Comic Sans MS" w:cstheme="minorHAnsi"/>
                <w:sz w:val="18"/>
                <w:szCs w:val="18"/>
              </w:rPr>
              <w:t>.</w:t>
            </w:r>
          </w:p>
        </w:tc>
        <w:tc>
          <w:tcPr>
            <w:tcW w:w="2126" w:type="dxa"/>
            <w:gridSpan w:val="3"/>
          </w:tcPr>
          <w:p w14:paraId="5FBF6B00" w14:textId="77777777" w:rsidR="00031A72" w:rsidRPr="00B42117" w:rsidRDefault="00523B0A" w:rsidP="00523B0A">
            <w:pPr>
              <w:pStyle w:val="ListParagraph"/>
              <w:numPr>
                <w:ilvl w:val="0"/>
                <w:numId w:val="14"/>
              </w:numPr>
              <w:rPr>
                <w:rFonts w:ascii="Comic Sans MS" w:hAnsi="Comic Sans MS" w:cstheme="minorHAnsi"/>
                <w:sz w:val="18"/>
                <w:szCs w:val="18"/>
              </w:rPr>
            </w:pPr>
            <w:r w:rsidRPr="00B42117">
              <w:rPr>
                <w:rFonts w:ascii="Comic Sans MS" w:hAnsi="Comic Sans MS" w:cstheme="minorHAnsi"/>
                <w:sz w:val="18"/>
                <w:szCs w:val="18"/>
              </w:rPr>
              <w:t>Practise counting 1 - 10.</w:t>
            </w:r>
          </w:p>
          <w:p w14:paraId="2EC0F1CF" w14:textId="7F63E597" w:rsidR="00DB2282" w:rsidRPr="00DB2282" w:rsidRDefault="00DB2282" w:rsidP="00DB2282">
            <w:pPr>
              <w:pStyle w:val="ListParagraph"/>
              <w:numPr>
                <w:ilvl w:val="0"/>
                <w:numId w:val="14"/>
              </w:numPr>
              <w:rPr>
                <w:rFonts w:ascii="Comic Sans MS" w:hAnsi="Comic Sans MS" w:cstheme="minorHAnsi"/>
                <w:sz w:val="18"/>
                <w:szCs w:val="18"/>
              </w:rPr>
            </w:pPr>
            <w:r>
              <w:rPr>
                <w:rFonts w:ascii="Comic Sans MS" w:hAnsi="Comic Sans MS" w:cstheme="minorHAnsi"/>
                <w:sz w:val="18"/>
                <w:szCs w:val="18"/>
              </w:rPr>
              <w:t>Understand number bonds to 5.</w:t>
            </w:r>
          </w:p>
        </w:tc>
        <w:tc>
          <w:tcPr>
            <w:tcW w:w="4367" w:type="dxa"/>
            <w:gridSpan w:val="2"/>
          </w:tcPr>
          <w:p w14:paraId="6C044235" w14:textId="4F5AAA84" w:rsidR="008E6C45" w:rsidRPr="00B42117" w:rsidRDefault="008E6C45" w:rsidP="008E6C45">
            <w:pPr>
              <w:tabs>
                <w:tab w:val="left" w:pos="1159"/>
              </w:tabs>
              <w:rPr>
                <w:rFonts w:ascii="Comic Sans MS" w:hAnsi="Comic Sans MS" w:cstheme="minorHAnsi"/>
                <w:sz w:val="18"/>
                <w:szCs w:val="18"/>
              </w:rPr>
            </w:pPr>
            <w:r>
              <w:rPr>
                <w:rFonts w:ascii="Comic Sans MS" w:hAnsi="Comic Sans MS" w:cstheme="minorHAnsi"/>
                <w:sz w:val="18"/>
                <w:szCs w:val="18"/>
              </w:rPr>
              <w:t>Nursery Rhymes</w:t>
            </w:r>
          </w:p>
          <w:p w14:paraId="65A40BC8" w14:textId="77777777" w:rsidR="00031FC4" w:rsidRDefault="00EB59F0" w:rsidP="00753092">
            <w:pPr>
              <w:pStyle w:val="ListParagraph"/>
              <w:numPr>
                <w:ilvl w:val="0"/>
                <w:numId w:val="14"/>
              </w:numPr>
              <w:tabs>
                <w:tab w:val="left" w:pos="1159"/>
              </w:tabs>
              <w:rPr>
                <w:rFonts w:ascii="Comic Sans MS" w:hAnsi="Comic Sans MS" w:cstheme="minorHAnsi"/>
                <w:sz w:val="18"/>
                <w:szCs w:val="18"/>
              </w:rPr>
            </w:pPr>
            <w:r w:rsidRPr="00B42117">
              <w:rPr>
                <w:rFonts w:ascii="Comic Sans MS" w:hAnsi="Comic Sans MS" w:cstheme="minorHAnsi"/>
                <w:sz w:val="18"/>
                <w:szCs w:val="18"/>
              </w:rPr>
              <w:t xml:space="preserve"> </w:t>
            </w:r>
            <w:r w:rsidR="008E6C45">
              <w:rPr>
                <w:rFonts w:ascii="Comic Sans MS" w:hAnsi="Comic Sans MS" w:cstheme="minorHAnsi"/>
                <w:sz w:val="18"/>
                <w:szCs w:val="18"/>
              </w:rPr>
              <w:t>The children will listen to and learn some Spanish nursery rhymes</w:t>
            </w:r>
          </w:p>
          <w:p w14:paraId="05C8B64D" w14:textId="77777777" w:rsidR="008E6C45" w:rsidRDefault="008E6C45" w:rsidP="00753092">
            <w:pPr>
              <w:pStyle w:val="ListParagraph"/>
              <w:numPr>
                <w:ilvl w:val="0"/>
                <w:numId w:val="14"/>
              </w:numPr>
              <w:tabs>
                <w:tab w:val="left" w:pos="1159"/>
              </w:tabs>
              <w:rPr>
                <w:rFonts w:ascii="Comic Sans MS" w:hAnsi="Comic Sans MS" w:cstheme="minorHAnsi"/>
                <w:sz w:val="18"/>
                <w:szCs w:val="18"/>
              </w:rPr>
            </w:pPr>
            <w:r>
              <w:rPr>
                <w:rFonts w:ascii="Comic Sans MS" w:hAnsi="Comic Sans MS" w:cstheme="minorHAnsi"/>
                <w:sz w:val="18"/>
                <w:szCs w:val="18"/>
              </w:rPr>
              <w:t>They are ones the children should be familiar with in English</w:t>
            </w:r>
          </w:p>
          <w:p w14:paraId="4E3C3869" w14:textId="55DBE999" w:rsidR="008E6C45" w:rsidRPr="00B42117" w:rsidRDefault="008E6C45" w:rsidP="00753092">
            <w:pPr>
              <w:pStyle w:val="ListParagraph"/>
              <w:numPr>
                <w:ilvl w:val="0"/>
                <w:numId w:val="14"/>
              </w:numPr>
              <w:tabs>
                <w:tab w:val="left" w:pos="1159"/>
              </w:tabs>
              <w:rPr>
                <w:rFonts w:ascii="Comic Sans MS" w:hAnsi="Comic Sans MS" w:cstheme="minorHAnsi"/>
                <w:sz w:val="18"/>
                <w:szCs w:val="18"/>
              </w:rPr>
            </w:pPr>
            <w:r>
              <w:rPr>
                <w:rFonts w:ascii="Comic Sans MS" w:hAnsi="Comic Sans MS" w:cstheme="minorHAnsi"/>
                <w:sz w:val="18"/>
                <w:szCs w:val="18"/>
              </w:rPr>
              <w:t>They will learn some key vocabulary of these nursery rhymes, in Spanish</w:t>
            </w:r>
          </w:p>
        </w:tc>
      </w:tr>
      <w:tr w:rsidR="00031A72" w:rsidRPr="00B42117" w14:paraId="55DE41CA" w14:textId="77777777" w:rsidTr="00AA1529">
        <w:tc>
          <w:tcPr>
            <w:tcW w:w="4707" w:type="dxa"/>
            <w:gridSpan w:val="2"/>
            <w:shd w:val="clear" w:color="auto" w:fill="FF0000"/>
          </w:tcPr>
          <w:p w14:paraId="0D62CED6" w14:textId="77777777" w:rsidR="00031A72" w:rsidRPr="00B42117" w:rsidRDefault="00031A72" w:rsidP="00031A72">
            <w:pPr>
              <w:jc w:val="center"/>
              <w:rPr>
                <w:rFonts w:ascii="Comic Sans MS" w:hAnsi="Comic Sans MS" w:cstheme="minorHAnsi"/>
                <w:sz w:val="18"/>
                <w:szCs w:val="18"/>
              </w:rPr>
            </w:pPr>
            <w:r w:rsidRPr="00B42117">
              <w:rPr>
                <w:rFonts w:ascii="Comic Sans MS" w:hAnsi="Comic Sans MS" w:cstheme="minorHAnsi"/>
                <w:color w:val="FFFFFF" w:themeColor="background1"/>
                <w:sz w:val="18"/>
                <w:szCs w:val="18"/>
              </w:rPr>
              <w:lastRenderedPageBreak/>
              <w:t>Science</w:t>
            </w:r>
          </w:p>
        </w:tc>
        <w:tc>
          <w:tcPr>
            <w:tcW w:w="5953" w:type="dxa"/>
            <w:gridSpan w:val="3"/>
            <w:shd w:val="clear" w:color="auto" w:fill="FF0000"/>
          </w:tcPr>
          <w:p w14:paraId="006A873E" w14:textId="563C445C" w:rsidR="00031A72" w:rsidRPr="00B42117" w:rsidRDefault="00031A72" w:rsidP="00031A72">
            <w:pPr>
              <w:jc w:val="center"/>
              <w:rPr>
                <w:rFonts w:ascii="Comic Sans MS" w:hAnsi="Comic Sans MS" w:cstheme="minorHAnsi"/>
                <w:sz w:val="18"/>
                <w:szCs w:val="18"/>
              </w:rPr>
            </w:pPr>
            <w:r w:rsidRPr="00B42117">
              <w:rPr>
                <w:rFonts w:ascii="Comic Sans MS" w:hAnsi="Comic Sans MS" w:cstheme="minorHAnsi"/>
                <w:color w:val="FFFFFF" w:themeColor="background1"/>
                <w:sz w:val="18"/>
                <w:szCs w:val="18"/>
              </w:rPr>
              <w:t>Computing</w:t>
            </w:r>
          </w:p>
        </w:tc>
        <w:tc>
          <w:tcPr>
            <w:tcW w:w="5218" w:type="dxa"/>
            <w:gridSpan w:val="3"/>
            <w:shd w:val="clear" w:color="auto" w:fill="FF0000"/>
          </w:tcPr>
          <w:p w14:paraId="5C80D7A8" w14:textId="5ED44655" w:rsidR="00031A72" w:rsidRPr="00B42117" w:rsidRDefault="009212DF" w:rsidP="00031A72">
            <w:pPr>
              <w:jc w:val="center"/>
              <w:rPr>
                <w:rFonts w:ascii="Comic Sans MS" w:hAnsi="Comic Sans MS" w:cstheme="minorHAnsi"/>
                <w:sz w:val="18"/>
                <w:szCs w:val="18"/>
              </w:rPr>
            </w:pPr>
            <w:r w:rsidRPr="00B42117">
              <w:rPr>
                <w:rFonts w:ascii="Comic Sans MS" w:hAnsi="Comic Sans MS" w:cstheme="minorHAnsi"/>
                <w:color w:val="FFFFFF" w:themeColor="background1"/>
                <w:sz w:val="18"/>
                <w:szCs w:val="18"/>
              </w:rPr>
              <w:t>PSHE</w:t>
            </w:r>
          </w:p>
        </w:tc>
      </w:tr>
      <w:tr w:rsidR="004E4490" w:rsidRPr="00B42117" w14:paraId="778BB206" w14:textId="77777777" w:rsidTr="00AA1529">
        <w:trPr>
          <w:trHeight w:val="1241"/>
        </w:trPr>
        <w:tc>
          <w:tcPr>
            <w:tcW w:w="4707" w:type="dxa"/>
            <w:gridSpan w:val="2"/>
            <w:vMerge w:val="restart"/>
          </w:tcPr>
          <w:p w14:paraId="5CD5A684" w14:textId="77777777" w:rsidR="0038179F" w:rsidRPr="00B42117" w:rsidRDefault="00465C39" w:rsidP="00C4229F">
            <w:pPr>
              <w:rPr>
                <w:rStyle w:val="normaltextrun"/>
                <w:rFonts w:ascii="Comic Sans MS" w:hAnsi="Comic Sans MS" w:cstheme="minorHAnsi"/>
                <w:color w:val="000000"/>
                <w:sz w:val="18"/>
                <w:szCs w:val="18"/>
              </w:rPr>
            </w:pPr>
            <w:r w:rsidRPr="00B42117">
              <w:rPr>
                <w:rStyle w:val="normaltextrun"/>
                <w:rFonts w:ascii="Comic Sans MS" w:hAnsi="Comic Sans MS" w:cstheme="minorHAnsi"/>
                <w:color w:val="000000"/>
                <w:sz w:val="18"/>
                <w:szCs w:val="18"/>
              </w:rPr>
              <w:t>Everyday materials:</w:t>
            </w:r>
          </w:p>
          <w:p w14:paraId="69B22493" w14:textId="21162EEE" w:rsidR="001A23BE" w:rsidRPr="00B42117" w:rsidRDefault="001A23BE" w:rsidP="00901D1B">
            <w:pPr>
              <w:rPr>
                <w:rStyle w:val="normaltextrun"/>
                <w:rFonts w:ascii="Comic Sans MS" w:hAnsi="Comic Sans MS" w:cstheme="minorHAnsi"/>
                <w:color w:val="000000"/>
                <w:sz w:val="18"/>
                <w:szCs w:val="18"/>
              </w:rPr>
            </w:pPr>
            <w:r w:rsidRPr="00B42117">
              <w:rPr>
                <w:rStyle w:val="normaltextrun"/>
                <w:rFonts w:ascii="Comic Sans MS" w:hAnsi="Comic Sans MS" w:cstheme="minorHAnsi"/>
                <w:color w:val="000000"/>
                <w:sz w:val="18"/>
                <w:szCs w:val="18"/>
              </w:rPr>
              <w:t>We will look at the difference between an object and materials and begin to investigate how one object can be made from more than one material.</w:t>
            </w:r>
          </w:p>
          <w:p w14:paraId="42FDDFC3" w14:textId="582B742A" w:rsidR="00901D1B" w:rsidRPr="00B42117" w:rsidRDefault="001A23BE" w:rsidP="00901D1B">
            <w:pPr>
              <w:rPr>
                <w:rStyle w:val="normaltextrun"/>
                <w:rFonts w:ascii="Comic Sans MS" w:hAnsi="Comic Sans MS" w:cstheme="minorHAnsi"/>
                <w:color w:val="000000"/>
                <w:sz w:val="18"/>
                <w:szCs w:val="18"/>
              </w:rPr>
            </w:pPr>
            <w:r w:rsidRPr="00B42117">
              <w:rPr>
                <w:rStyle w:val="normaltextrun"/>
                <w:rFonts w:ascii="Comic Sans MS" w:hAnsi="Comic Sans MS" w:cstheme="minorHAnsi"/>
                <w:color w:val="000000"/>
                <w:sz w:val="18"/>
                <w:szCs w:val="18"/>
              </w:rPr>
              <w:t xml:space="preserve">The children will work on identifying different materials including </w:t>
            </w:r>
            <w:r w:rsidR="009C2E8C" w:rsidRPr="00B42117">
              <w:rPr>
                <w:rStyle w:val="normaltextrun"/>
                <w:rFonts w:ascii="Comic Sans MS" w:hAnsi="Comic Sans MS" w:cstheme="minorHAnsi"/>
                <w:color w:val="000000"/>
                <w:sz w:val="18"/>
                <w:szCs w:val="18"/>
              </w:rPr>
              <w:t xml:space="preserve">wood, plastic, </w:t>
            </w:r>
            <w:r w:rsidR="00863F23" w:rsidRPr="00B42117">
              <w:rPr>
                <w:rStyle w:val="normaltextrun"/>
                <w:rFonts w:ascii="Comic Sans MS" w:hAnsi="Comic Sans MS" w:cstheme="minorHAnsi"/>
                <w:color w:val="000000"/>
                <w:sz w:val="18"/>
                <w:szCs w:val="18"/>
              </w:rPr>
              <w:t>glass, metal</w:t>
            </w:r>
            <w:r w:rsidR="009C2E8C" w:rsidRPr="00B42117">
              <w:rPr>
                <w:rStyle w:val="normaltextrun"/>
                <w:rFonts w:ascii="Comic Sans MS" w:hAnsi="Comic Sans MS" w:cstheme="minorHAnsi"/>
                <w:color w:val="000000"/>
                <w:sz w:val="18"/>
                <w:szCs w:val="18"/>
              </w:rPr>
              <w:t>, water, and rock</w:t>
            </w:r>
            <w:r w:rsidR="00901D1B" w:rsidRPr="00B42117">
              <w:rPr>
                <w:rStyle w:val="normaltextrun"/>
                <w:rFonts w:ascii="Comic Sans MS" w:hAnsi="Comic Sans MS" w:cstheme="minorHAnsi"/>
                <w:color w:val="000000"/>
                <w:sz w:val="18"/>
                <w:szCs w:val="18"/>
              </w:rPr>
              <w:t xml:space="preserve"> and practise describing these materials by naming their properties. E.g. metal is strong, smooth, shiny and stiff.</w:t>
            </w:r>
          </w:p>
          <w:p w14:paraId="5842303F" w14:textId="7B2BDD4C" w:rsidR="009C2E8C" w:rsidRPr="00B42117" w:rsidRDefault="009C2E8C" w:rsidP="00901D1B">
            <w:pPr>
              <w:rPr>
                <w:rFonts w:ascii="Comic Sans MS" w:hAnsi="Comic Sans MS" w:cstheme="minorHAnsi"/>
                <w:sz w:val="18"/>
                <w:szCs w:val="18"/>
              </w:rPr>
            </w:pPr>
          </w:p>
        </w:tc>
        <w:tc>
          <w:tcPr>
            <w:tcW w:w="5953" w:type="dxa"/>
            <w:gridSpan w:val="3"/>
            <w:vMerge w:val="restart"/>
          </w:tcPr>
          <w:p w14:paraId="35F053B8" w14:textId="77777777" w:rsidR="00DB72E6" w:rsidRDefault="00DB72E6" w:rsidP="00923209">
            <w:pPr>
              <w:rPr>
                <w:rFonts w:ascii="Comic Sans MS" w:hAnsi="Comic Sans MS" w:cstheme="minorHAnsi"/>
                <w:color w:val="000000"/>
                <w:sz w:val="18"/>
                <w:szCs w:val="18"/>
              </w:rPr>
            </w:pPr>
            <w:r>
              <w:rPr>
                <w:rFonts w:ascii="Comic Sans MS" w:hAnsi="Comic Sans MS" w:cstheme="minorHAnsi"/>
                <w:color w:val="000000"/>
                <w:sz w:val="18"/>
                <w:szCs w:val="18"/>
              </w:rPr>
              <w:t>Creative computing.</w:t>
            </w:r>
          </w:p>
          <w:p w14:paraId="161DFEC9" w14:textId="0F796BA3" w:rsidR="00DB72E6" w:rsidRPr="00B42117" w:rsidRDefault="00DB72E6" w:rsidP="00923209">
            <w:pPr>
              <w:rPr>
                <w:rFonts w:ascii="Comic Sans MS" w:hAnsi="Comic Sans MS" w:cstheme="minorHAnsi"/>
                <w:color w:val="000000"/>
                <w:sz w:val="18"/>
                <w:szCs w:val="18"/>
              </w:rPr>
            </w:pPr>
            <w:r>
              <w:rPr>
                <w:rFonts w:ascii="Comic Sans MS" w:hAnsi="Comic Sans MS" w:cstheme="minorHAnsi"/>
                <w:color w:val="000000"/>
                <w:sz w:val="18"/>
                <w:szCs w:val="18"/>
              </w:rPr>
              <w:t>T</w:t>
            </w:r>
            <w:r w:rsidRPr="00DB72E6">
              <w:rPr>
                <w:rFonts w:ascii="Comic Sans MS" w:hAnsi="Comic Sans MS" w:cstheme="minorHAnsi"/>
                <w:color w:val="000000"/>
                <w:sz w:val="18"/>
                <w:szCs w:val="18"/>
              </w:rPr>
              <w:t>his unit gives children the opportunity to develop their mouse, keyboard and basic computing skills using creative tools. Children will use the 2DIY tools to paint, create jigsaws and make simple drag and drop games.</w:t>
            </w:r>
          </w:p>
        </w:tc>
        <w:tc>
          <w:tcPr>
            <w:tcW w:w="5218" w:type="dxa"/>
            <w:gridSpan w:val="3"/>
          </w:tcPr>
          <w:p w14:paraId="1F263808" w14:textId="781F6FCF" w:rsidR="008F6FD7" w:rsidRPr="00B42117" w:rsidRDefault="00CF2A2A" w:rsidP="00753092">
            <w:pPr>
              <w:rPr>
                <w:rStyle w:val="normaltextrun"/>
                <w:rFonts w:ascii="Comic Sans MS" w:hAnsi="Comic Sans MS" w:cstheme="minorHAnsi"/>
                <w:color w:val="000000"/>
                <w:sz w:val="18"/>
                <w:szCs w:val="18"/>
              </w:rPr>
            </w:pPr>
            <w:r w:rsidRPr="00B42117">
              <w:rPr>
                <w:rStyle w:val="normaltextrun"/>
                <w:rFonts w:ascii="Comic Sans MS" w:hAnsi="Comic Sans MS" w:cstheme="minorHAnsi"/>
                <w:color w:val="000000"/>
                <w:sz w:val="18"/>
                <w:szCs w:val="18"/>
              </w:rPr>
              <w:t>Jigsaw</w:t>
            </w:r>
            <w:r w:rsidR="00EB59F0" w:rsidRPr="00B42117">
              <w:rPr>
                <w:rStyle w:val="normaltextrun"/>
                <w:rFonts w:ascii="Comic Sans MS" w:hAnsi="Comic Sans MS" w:cstheme="minorHAnsi"/>
                <w:color w:val="000000"/>
                <w:sz w:val="18"/>
                <w:szCs w:val="18"/>
              </w:rPr>
              <w:t xml:space="preserve"> – Being me in my world </w:t>
            </w:r>
          </w:p>
          <w:p w14:paraId="229E7FCC" w14:textId="77777777" w:rsidR="00E062BF" w:rsidRPr="00B42117" w:rsidRDefault="00E062BF" w:rsidP="00E062BF">
            <w:pPr>
              <w:rPr>
                <w:rStyle w:val="normaltextrun"/>
                <w:rFonts w:ascii="Comic Sans MS" w:hAnsi="Comic Sans MS" w:cstheme="minorHAnsi"/>
                <w:color w:val="000000"/>
                <w:sz w:val="18"/>
                <w:szCs w:val="18"/>
              </w:rPr>
            </w:pPr>
            <w:r w:rsidRPr="00B42117">
              <w:rPr>
                <w:rStyle w:val="normaltextrun"/>
                <w:rFonts w:ascii="Comic Sans MS" w:hAnsi="Comic Sans MS" w:cstheme="minorHAnsi"/>
                <w:color w:val="000000"/>
                <w:sz w:val="18"/>
                <w:szCs w:val="18"/>
              </w:rPr>
              <w:t>We will focus on:</w:t>
            </w:r>
          </w:p>
          <w:p w14:paraId="095423CD" w14:textId="2F643D29" w:rsidR="00753092" w:rsidRPr="00B42117" w:rsidRDefault="00E062BF" w:rsidP="00E062BF">
            <w:pPr>
              <w:pStyle w:val="ListParagraph"/>
              <w:numPr>
                <w:ilvl w:val="0"/>
                <w:numId w:val="16"/>
              </w:numPr>
              <w:rPr>
                <w:rFonts w:ascii="Comic Sans MS" w:hAnsi="Comic Sans MS" w:cstheme="minorHAnsi"/>
                <w:sz w:val="18"/>
                <w:szCs w:val="18"/>
              </w:rPr>
            </w:pPr>
            <w:r w:rsidRPr="00B42117">
              <w:rPr>
                <w:rFonts w:ascii="Comic Sans MS" w:hAnsi="Comic Sans MS" w:cstheme="minorHAnsi"/>
                <w:sz w:val="18"/>
                <w:szCs w:val="18"/>
              </w:rPr>
              <w:t>Developing a sense of b</w:t>
            </w:r>
            <w:r w:rsidR="00753092" w:rsidRPr="00B42117">
              <w:rPr>
                <w:rFonts w:ascii="Comic Sans MS" w:hAnsi="Comic Sans MS" w:cstheme="minorHAnsi"/>
                <w:sz w:val="18"/>
                <w:szCs w:val="18"/>
              </w:rPr>
              <w:t>elonging and feeling safe and happy</w:t>
            </w:r>
            <w:r w:rsidRPr="00B42117">
              <w:rPr>
                <w:rFonts w:ascii="Comic Sans MS" w:hAnsi="Comic Sans MS" w:cstheme="minorHAnsi"/>
                <w:sz w:val="18"/>
                <w:szCs w:val="18"/>
              </w:rPr>
              <w:t>.</w:t>
            </w:r>
          </w:p>
          <w:p w14:paraId="4838109C" w14:textId="1675DC8A" w:rsidR="00753092" w:rsidRPr="00B42117" w:rsidRDefault="00753092" w:rsidP="008F6FD7">
            <w:pPr>
              <w:pStyle w:val="ListParagraph"/>
              <w:numPr>
                <w:ilvl w:val="0"/>
                <w:numId w:val="16"/>
              </w:numPr>
              <w:rPr>
                <w:rFonts w:ascii="Comic Sans MS" w:hAnsi="Comic Sans MS" w:cstheme="minorHAnsi"/>
                <w:sz w:val="18"/>
                <w:szCs w:val="18"/>
              </w:rPr>
            </w:pPr>
            <w:r w:rsidRPr="00B42117">
              <w:rPr>
                <w:rFonts w:ascii="Comic Sans MS" w:hAnsi="Comic Sans MS" w:cstheme="minorHAnsi"/>
                <w:sz w:val="18"/>
                <w:szCs w:val="18"/>
              </w:rPr>
              <w:t>Reconnecting with friends</w:t>
            </w:r>
          </w:p>
          <w:p w14:paraId="429A691B" w14:textId="34EA1057" w:rsidR="00753092" w:rsidRPr="00B42117" w:rsidRDefault="00753092" w:rsidP="008F6FD7">
            <w:pPr>
              <w:pStyle w:val="ListParagraph"/>
              <w:numPr>
                <w:ilvl w:val="0"/>
                <w:numId w:val="16"/>
              </w:numPr>
              <w:rPr>
                <w:rFonts w:ascii="Comic Sans MS" w:hAnsi="Comic Sans MS" w:cstheme="minorHAnsi"/>
                <w:sz w:val="18"/>
                <w:szCs w:val="18"/>
              </w:rPr>
            </w:pPr>
            <w:r w:rsidRPr="00B42117">
              <w:rPr>
                <w:rFonts w:ascii="Comic Sans MS" w:hAnsi="Comic Sans MS" w:cstheme="minorHAnsi"/>
                <w:sz w:val="18"/>
                <w:szCs w:val="18"/>
              </w:rPr>
              <w:t>Being positive and looking forward to learning</w:t>
            </w:r>
          </w:p>
          <w:p w14:paraId="372091F2" w14:textId="7F593DC9" w:rsidR="008F6FD7" w:rsidRPr="00B42117" w:rsidRDefault="00753092" w:rsidP="008F6FD7">
            <w:pPr>
              <w:pStyle w:val="ListParagraph"/>
              <w:numPr>
                <w:ilvl w:val="0"/>
                <w:numId w:val="16"/>
              </w:numPr>
              <w:rPr>
                <w:rFonts w:ascii="Comic Sans MS" w:hAnsi="Comic Sans MS" w:cstheme="minorHAnsi"/>
                <w:sz w:val="18"/>
                <w:szCs w:val="18"/>
              </w:rPr>
            </w:pPr>
            <w:r w:rsidRPr="00B42117">
              <w:rPr>
                <w:rFonts w:ascii="Comic Sans MS" w:hAnsi="Comic Sans MS" w:cstheme="minorHAnsi"/>
                <w:sz w:val="18"/>
                <w:szCs w:val="18"/>
              </w:rPr>
              <w:t>Managing worries and fears</w:t>
            </w:r>
          </w:p>
        </w:tc>
      </w:tr>
      <w:tr w:rsidR="004E4490" w:rsidRPr="00B42117" w14:paraId="4B7CA11F" w14:textId="77777777" w:rsidTr="00AA1529">
        <w:trPr>
          <w:trHeight w:val="169"/>
        </w:trPr>
        <w:tc>
          <w:tcPr>
            <w:tcW w:w="4707" w:type="dxa"/>
            <w:gridSpan w:val="2"/>
            <w:vMerge/>
          </w:tcPr>
          <w:p w14:paraId="117FC114" w14:textId="24654054" w:rsidR="004E4490" w:rsidRPr="00B42117" w:rsidRDefault="004E4490" w:rsidP="00031A72">
            <w:pPr>
              <w:pStyle w:val="ListParagraph"/>
              <w:numPr>
                <w:ilvl w:val="0"/>
                <w:numId w:val="16"/>
              </w:numPr>
              <w:rPr>
                <w:rFonts w:ascii="Comic Sans MS" w:hAnsi="Comic Sans MS" w:cstheme="minorHAnsi"/>
                <w:sz w:val="18"/>
                <w:szCs w:val="18"/>
                <w:highlight w:val="yellow"/>
              </w:rPr>
            </w:pPr>
          </w:p>
        </w:tc>
        <w:tc>
          <w:tcPr>
            <w:tcW w:w="5953" w:type="dxa"/>
            <w:gridSpan w:val="3"/>
            <w:vMerge/>
          </w:tcPr>
          <w:p w14:paraId="6D1EDD73" w14:textId="77777777" w:rsidR="004E4490" w:rsidRPr="00B42117" w:rsidRDefault="004E4490" w:rsidP="004E4490">
            <w:pPr>
              <w:rPr>
                <w:rFonts w:ascii="Comic Sans MS" w:hAnsi="Comic Sans MS" w:cstheme="minorHAnsi"/>
                <w:sz w:val="18"/>
                <w:szCs w:val="18"/>
                <w:highlight w:val="yellow"/>
              </w:rPr>
            </w:pPr>
          </w:p>
        </w:tc>
        <w:tc>
          <w:tcPr>
            <w:tcW w:w="5218" w:type="dxa"/>
            <w:gridSpan w:val="3"/>
            <w:shd w:val="clear" w:color="auto" w:fill="FF0000"/>
          </w:tcPr>
          <w:p w14:paraId="54228607" w14:textId="325EE513" w:rsidR="004E4490" w:rsidRPr="00B42117" w:rsidRDefault="004E4490" w:rsidP="004E4490">
            <w:pPr>
              <w:jc w:val="center"/>
              <w:rPr>
                <w:rFonts w:ascii="Comic Sans MS" w:hAnsi="Comic Sans MS" w:cstheme="minorHAnsi"/>
                <w:sz w:val="18"/>
                <w:szCs w:val="18"/>
              </w:rPr>
            </w:pPr>
            <w:r w:rsidRPr="00B42117">
              <w:rPr>
                <w:rFonts w:ascii="Comic Sans MS" w:hAnsi="Comic Sans MS" w:cstheme="minorHAnsi"/>
                <w:color w:val="FFFFFF" w:themeColor="background1"/>
                <w:sz w:val="18"/>
                <w:szCs w:val="18"/>
              </w:rPr>
              <w:t>RE</w:t>
            </w:r>
          </w:p>
        </w:tc>
      </w:tr>
      <w:tr w:rsidR="004E4490" w:rsidRPr="00B42117" w14:paraId="219B1D24" w14:textId="77777777" w:rsidTr="00AA1529">
        <w:trPr>
          <w:trHeight w:val="795"/>
        </w:trPr>
        <w:tc>
          <w:tcPr>
            <w:tcW w:w="4707" w:type="dxa"/>
            <w:gridSpan w:val="2"/>
            <w:vMerge/>
          </w:tcPr>
          <w:p w14:paraId="651F1049" w14:textId="40503639" w:rsidR="004E4490" w:rsidRPr="00B42117" w:rsidRDefault="004E4490" w:rsidP="00031A72">
            <w:pPr>
              <w:pStyle w:val="ListParagraph"/>
              <w:numPr>
                <w:ilvl w:val="0"/>
                <w:numId w:val="16"/>
              </w:numPr>
              <w:rPr>
                <w:rFonts w:ascii="Comic Sans MS" w:hAnsi="Comic Sans MS" w:cstheme="minorHAnsi"/>
                <w:sz w:val="18"/>
                <w:szCs w:val="18"/>
                <w:highlight w:val="yellow"/>
              </w:rPr>
            </w:pPr>
          </w:p>
        </w:tc>
        <w:tc>
          <w:tcPr>
            <w:tcW w:w="5953" w:type="dxa"/>
            <w:gridSpan w:val="3"/>
            <w:vMerge/>
          </w:tcPr>
          <w:p w14:paraId="73C09BB4" w14:textId="77777777" w:rsidR="004E4490" w:rsidRPr="00B42117" w:rsidRDefault="004E4490" w:rsidP="00031A72">
            <w:pPr>
              <w:pStyle w:val="ListParagraph"/>
              <w:numPr>
                <w:ilvl w:val="0"/>
                <w:numId w:val="16"/>
              </w:numPr>
              <w:rPr>
                <w:rFonts w:ascii="Comic Sans MS" w:hAnsi="Comic Sans MS" w:cstheme="minorHAnsi"/>
                <w:sz w:val="18"/>
                <w:szCs w:val="18"/>
                <w:highlight w:val="yellow"/>
              </w:rPr>
            </w:pPr>
          </w:p>
        </w:tc>
        <w:tc>
          <w:tcPr>
            <w:tcW w:w="5218" w:type="dxa"/>
            <w:gridSpan w:val="3"/>
          </w:tcPr>
          <w:p w14:paraId="3F224AC4" w14:textId="6D9CADDA" w:rsidR="00901D1B" w:rsidRPr="00B42117" w:rsidRDefault="000D17AE" w:rsidP="00E062BF">
            <w:pPr>
              <w:rPr>
                <w:rFonts w:ascii="Comic Sans MS" w:hAnsi="Comic Sans MS"/>
                <w:color w:val="000000"/>
                <w:sz w:val="18"/>
                <w:szCs w:val="18"/>
              </w:rPr>
            </w:pPr>
            <w:r>
              <w:rPr>
                <w:rFonts w:ascii="Comic Sans MS" w:hAnsi="Comic Sans MS"/>
                <w:color w:val="000000"/>
                <w:sz w:val="18"/>
                <w:szCs w:val="18"/>
              </w:rPr>
              <w:t>T</w:t>
            </w:r>
            <w:r w:rsidRPr="000D17AE">
              <w:rPr>
                <w:rFonts w:ascii="Comic Sans MS" w:hAnsi="Comic Sans MS"/>
                <w:color w:val="000000"/>
                <w:sz w:val="18"/>
                <w:szCs w:val="18"/>
              </w:rPr>
              <w:t>he children focus on what Christians may believe about God as the ‘Father’. They focus on the Christian story of Creation from the Old Testament and the responsibility a Christian might feel for caring for the world, and the commandment to ‘Love your neighbour as yourself’ from the New Testament to understand how a Christian might feel about caring for other people.</w:t>
            </w:r>
          </w:p>
        </w:tc>
      </w:tr>
      <w:tr w:rsidR="00586EE5" w:rsidRPr="00B42117" w14:paraId="4B81BB7D" w14:textId="77777777" w:rsidTr="00AA1529">
        <w:tc>
          <w:tcPr>
            <w:tcW w:w="3006" w:type="dxa"/>
            <w:shd w:val="clear" w:color="auto" w:fill="FF0000"/>
          </w:tcPr>
          <w:p w14:paraId="2D3ECE5A" w14:textId="711B2AA8" w:rsidR="00586EE5" w:rsidRPr="00B42117" w:rsidRDefault="00586EE5" w:rsidP="00031A72">
            <w:pPr>
              <w:jc w:val="center"/>
              <w:rPr>
                <w:rFonts w:ascii="Comic Sans MS" w:hAnsi="Comic Sans MS" w:cstheme="minorHAnsi"/>
                <w:color w:val="FFFFFF" w:themeColor="background1"/>
                <w:sz w:val="18"/>
                <w:szCs w:val="18"/>
              </w:rPr>
            </w:pPr>
            <w:r w:rsidRPr="00B42117">
              <w:rPr>
                <w:rFonts w:ascii="Comic Sans MS" w:hAnsi="Comic Sans MS" w:cstheme="minorHAnsi"/>
                <w:color w:val="FFFFFF" w:themeColor="background1"/>
                <w:sz w:val="18"/>
                <w:szCs w:val="18"/>
              </w:rPr>
              <w:t>Geography</w:t>
            </w:r>
          </w:p>
        </w:tc>
        <w:tc>
          <w:tcPr>
            <w:tcW w:w="7087" w:type="dxa"/>
            <w:gridSpan w:val="3"/>
            <w:shd w:val="clear" w:color="auto" w:fill="FF0000"/>
          </w:tcPr>
          <w:p w14:paraId="36573776" w14:textId="088492BC" w:rsidR="00586EE5" w:rsidRPr="00B42117" w:rsidRDefault="00586EE5" w:rsidP="00031A72">
            <w:pPr>
              <w:jc w:val="center"/>
              <w:rPr>
                <w:rFonts w:ascii="Comic Sans MS" w:hAnsi="Comic Sans MS" w:cstheme="minorHAnsi"/>
                <w:color w:val="FFFFFF" w:themeColor="background1"/>
                <w:sz w:val="18"/>
                <w:szCs w:val="18"/>
              </w:rPr>
            </w:pPr>
            <w:r w:rsidRPr="00B42117">
              <w:rPr>
                <w:rFonts w:ascii="Comic Sans MS" w:hAnsi="Comic Sans MS" w:cstheme="minorHAnsi"/>
                <w:color w:val="FFFFFF" w:themeColor="background1"/>
                <w:sz w:val="18"/>
                <w:szCs w:val="18"/>
              </w:rPr>
              <w:t>History</w:t>
            </w:r>
          </w:p>
        </w:tc>
        <w:tc>
          <w:tcPr>
            <w:tcW w:w="5785" w:type="dxa"/>
            <w:gridSpan w:val="4"/>
            <w:shd w:val="clear" w:color="auto" w:fill="FF0000"/>
          </w:tcPr>
          <w:p w14:paraId="45398A76" w14:textId="2FD27A5B" w:rsidR="00586EE5" w:rsidRPr="00B42117" w:rsidRDefault="00031A72" w:rsidP="00031A72">
            <w:pPr>
              <w:jc w:val="center"/>
              <w:rPr>
                <w:rFonts w:ascii="Comic Sans MS" w:hAnsi="Comic Sans MS" w:cstheme="minorHAnsi"/>
                <w:color w:val="FFFFFF" w:themeColor="background1"/>
                <w:sz w:val="18"/>
                <w:szCs w:val="18"/>
                <w:highlight w:val="yellow"/>
              </w:rPr>
            </w:pPr>
            <w:r w:rsidRPr="00B42117">
              <w:rPr>
                <w:rFonts w:ascii="Comic Sans MS" w:hAnsi="Comic Sans MS" w:cstheme="minorHAnsi"/>
                <w:color w:val="FFFFFF" w:themeColor="background1"/>
                <w:sz w:val="18"/>
                <w:szCs w:val="18"/>
              </w:rPr>
              <w:t>PE</w:t>
            </w:r>
          </w:p>
        </w:tc>
      </w:tr>
      <w:tr w:rsidR="00586EE5" w:rsidRPr="00B42117" w14:paraId="66BBF21F" w14:textId="77777777" w:rsidTr="00AA1529">
        <w:trPr>
          <w:trHeight w:val="553"/>
        </w:trPr>
        <w:tc>
          <w:tcPr>
            <w:tcW w:w="3006" w:type="dxa"/>
          </w:tcPr>
          <w:p w14:paraId="170471B1" w14:textId="1882C38B" w:rsidR="008F01AC" w:rsidRPr="008F01AC" w:rsidRDefault="00BD0251" w:rsidP="008F01AC">
            <w:pPr>
              <w:rPr>
                <w:rFonts w:ascii="Comic Sans MS" w:hAnsi="Comic Sans MS" w:cstheme="minorHAnsi"/>
                <w:sz w:val="18"/>
                <w:szCs w:val="18"/>
              </w:rPr>
            </w:pPr>
            <w:r>
              <w:rPr>
                <w:rFonts w:ascii="Comic Sans MS" w:hAnsi="Comic Sans MS" w:cstheme="minorHAnsi"/>
                <w:sz w:val="18"/>
                <w:szCs w:val="18"/>
              </w:rPr>
              <w:t>Our school ground</w:t>
            </w:r>
            <w:r w:rsidR="008F01AC">
              <w:rPr>
                <w:rFonts w:ascii="Comic Sans MS" w:hAnsi="Comic Sans MS" w:cstheme="minorHAnsi"/>
                <w:sz w:val="18"/>
                <w:szCs w:val="18"/>
              </w:rPr>
              <w:t>:</w:t>
            </w:r>
            <w:r w:rsidR="008F01AC">
              <w:t xml:space="preserve"> </w:t>
            </w:r>
            <w:r w:rsidR="008F01AC">
              <w:rPr>
                <w:rFonts w:ascii="Comic Sans MS" w:hAnsi="Comic Sans MS" w:cstheme="minorHAnsi"/>
                <w:sz w:val="18"/>
                <w:szCs w:val="18"/>
              </w:rPr>
              <w:t>The</w:t>
            </w:r>
            <w:r w:rsidR="008F01AC" w:rsidRPr="008F01AC">
              <w:rPr>
                <w:rFonts w:ascii="Comic Sans MS" w:hAnsi="Comic Sans MS" w:cstheme="minorHAnsi"/>
                <w:sz w:val="18"/>
                <w:szCs w:val="18"/>
              </w:rPr>
              <w:t xml:space="preserve"> children </w:t>
            </w:r>
            <w:r w:rsidR="008F01AC">
              <w:rPr>
                <w:rFonts w:ascii="Comic Sans MS" w:hAnsi="Comic Sans MS" w:cstheme="minorHAnsi"/>
                <w:sz w:val="18"/>
                <w:szCs w:val="18"/>
              </w:rPr>
              <w:t xml:space="preserve">will </w:t>
            </w:r>
            <w:r w:rsidR="008F01AC" w:rsidRPr="008F01AC">
              <w:rPr>
                <w:rFonts w:ascii="Comic Sans MS" w:hAnsi="Comic Sans MS" w:cstheme="minorHAnsi"/>
                <w:sz w:val="18"/>
                <w:szCs w:val="18"/>
              </w:rPr>
              <w:t xml:space="preserve">explore their school grounds, naming and describing what they see and how these areas are used. Children will study data collection methods and choose appropriate methods according to their enquiry. </w:t>
            </w:r>
          </w:p>
          <w:p w14:paraId="6C6D1B86" w14:textId="6B946962" w:rsidR="0038179F" w:rsidRPr="00BD0251" w:rsidRDefault="0038179F" w:rsidP="008F01AC">
            <w:pPr>
              <w:rPr>
                <w:rFonts w:ascii="Comic Sans MS" w:hAnsi="Comic Sans MS" w:cstheme="minorHAnsi"/>
                <w:sz w:val="18"/>
                <w:szCs w:val="18"/>
              </w:rPr>
            </w:pPr>
          </w:p>
        </w:tc>
        <w:tc>
          <w:tcPr>
            <w:tcW w:w="7087" w:type="dxa"/>
            <w:gridSpan w:val="3"/>
          </w:tcPr>
          <w:p w14:paraId="70737241" w14:textId="77777777" w:rsidR="000F0C05" w:rsidRDefault="00465C39" w:rsidP="00BD0251">
            <w:pPr>
              <w:rPr>
                <w:rStyle w:val="normaltextrun"/>
                <w:rFonts w:ascii="Comic Sans MS" w:hAnsi="Comic Sans MS" w:cstheme="minorHAnsi"/>
                <w:color w:val="000000"/>
                <w:sz w:val="18"/>
                <w:szCs w:val="18"/>
              </w:rPr>
            </w:pPr>
            <w:r w:rsidRPr="00B42117">
              <w:rPr>
                <w:rStyle w:val="normaltextrun"/>
                <w:rFonts w:ascii="Comic Sans MS" w:hAnsi="Comic Sans MS" w:cstheme="minorHAnsi"/>
                <w:color w:val="000000"/>
                <w:sz w:val="18"/>
                <w:szCs w:val="18"/>
              </w:rPr>
              <w:t>I’m making history:</w:t>
            </w:r>
            <w:r w:rsidR="00753092" w:rsidRPr="00B42117">
              <w:rPr>
                <w:rStyle w:val="normaltextrun"/>
                <w:rFonts w:ascii="Comic Sans MS" w:hAnsi="Comic Sans MS" w:cstheme="minorHAnsi"/>
                <w:color w:val="000000"/>
                <w:sz w:val="18"/>
                <w:szCs w:val="18"/>
              </w:rPr>
              <w:t xml:space="preserve"> </w:t>
            </w:r>
          </w:p>
          <w:p w14:paraId="703FA213" w14:textId="59AE434B" w:rsidR="008F01AC" w:rsidRPr="00B42117" w:rsidRDefault="008F01AC" w:rsidP="00BD0251">
            <w:pPr>
              <w:rPr>
                <w:rFonts w:ascii="Comic Sans MS" w:hAnsi="Comic Sans MS" w:cstheme="minorHAnsi"/>
                <w:color w:val="000000"/>
                <w:sz w:val="18"/>
                <w:szCs w:val="18"/>
              </w:rPr>
            </w:pPr>
            <w:r>
              <w:rPr>
                <w:rFonts w:ascii="Comic Sans MS" w:hAnsi="Comic Sans MS" w:cstheme="minorHAnsi"/>
                <w:color w:val="000000"/>
                <w:sz w:val="18"/>
                <w:szCs w:val="18"/>
              </w:rPr>
              <w:t>This unit will start by</w:t>
            </w:r>
            <w:r w:rsidRPr="008F01AC">
              <w:rPr>
                <w:rFonts w:ascii="Comic Sans MS" w:hAnsi="Comic Sans MS" w:cstheme="minorHAnsi"/>
                <w:color w:val="000000"/>
                <w:sz w:val="18"/>
                <w:szCs w:val="18"/>
              </w:rPr>
              <w:t xml:space="preserve"> looking at personal chronology and the ways we might discover information about the past. It moves gradually to look at the past within living memory and involves a series of source investigations with a big emphasis upon chronology, oral history and artefact handling. </w:t>
            </w:r>
          </w:p>
        </w:tc>
        <w:tc>
          <w:tcPr>
            <w:tcW w:w="5785" w:type="dxa"/>
            <w:gridSpan w:val="4"/>
          </w:tcPr>
          <w:p w14:paraId="2DE19B99" w14:textId="1D3491AA" w:rsidR="00DB2282" w:rsidRPr="00B42117" w:rsidRDefault="00482B44" w:rsidP="00DB2282">
            <w:pPr>
              <w:rPr>
                <w:rStyle w:val="normaltextrun"/>
                <w:rFonts w:ascii="Comic Sans MS" w:hAnsi="Comic Sans MS"/>
                <w:sz w:val="18"/>
                <w:szCs w:val="18"/>
              </w:rPr>
            </w:pPr>
            <w:r w:rsidRPr="00B42117">
              <w:rPr>
                <w:rStyle w:val="normaltextrun"/>
                <w:rFonts w:ascii="Comic Sans MS" w:hAnsi="Comic Sans MS" w:cstheme="minorHAnsi"/>
                <w:color w:val="000000"/>
                <w:sz w:val="18"/>
                <w:szCs w:val="18"/>
              </w:rPr>
              <w:t xml:space="preserve">This half term the children will be working on two different PE units. </w:t>
            </w:r>
            <w:r w:rsidR="00DB2282">
              <w:rPr>
                <w:rStyle w:val="normaltextrun"/>
                <w:rFonts w:ascii="Comic Sans MS" w:hAnsi="Comic Sans MS" w:cstheme="minorHAnsi"/>
                <w:color w:val="000000"/>
                <w:sz w:val="18"/>
                <w:szCs w:val="18"/>
              </w:rPr>
              <w:t>T</w:t>
            </w:r>
            <w:r w:rsidR="00DB2282" w:rsidRPr="00B42117">
              <w:rPr>
                <w:rStyle w:val="normaltextrun"/>
                <w:rFonts w:ascii="Comic Sans MS" w:hAnsi="Comic Sans MS" w:cstheme="minorHAnsi"/>
                <w:color w:val="000000"/>
                <w:sz w:val="18"/>
                <w:szCs w:val="18"/>
              </w:rPr>
              <w:t>he children will</w:t>
            </w:r>
            <w:r w:rsidR="00DB2282">
              <w:rPr>
                <w:rStyle w:val="normaltextrun"/>
                <w:rFonts w:ascii="Comic Sans MS" w:hAnsi="Comic Sans MS" w:cstheme="minorHAnsi"/>
                <w:color w:val="000000"/>
                <w:sz w:val="18"/>
                <w:szCs w:val="18"/>
              </w:rPr>
              <w:t xml:space="preserve"> </w:t>
            </w:r>
            <w:r w:rsidR="00DB2282" w:rsidRPr="00B42117">
              <w:rPr>
                <w:rStyle w:val="normaltextrun"/>
                <w:rFonts w:ascii="Comic Sans MS" w:hAnsi="Comic Sans MS" w:cstheme="minorHAnsi"/>
                <w:color w:val="000000"/>
                <w:sz w:val="18"/>
                <w:szCs w:val="18"/>
              </w:rPr>
              <w:t xml:space="preserve">focus on </w:t>
            </w:r>
            <w:r w:rsidR="00DB2282">
              <w:rPr>
                <w:rStyle w:val="normaltextrun"/>
                <w:rFonts w:ascii="Comic Sans MS" w:hAnsi="Comic Sans MS" w:cstheme="minorHAnsi"/>
                <w:color w:val="000000"/>
                <w:sz w:val="18"/>
                <w:szCs w:val="18"/>
              </w:rPr>
              <w:t>fundamental skills with coach John on a Wednesday.</w:t>
            </w:r>
          </w:p>
          <w:p w14:paraId="71C5DB50" w14:textId="59BD91F6" w:rsidR="00482B44" w:rsidRPr="00B42117" w:rsidRDefault="00DB2282" w:rsidP="006A66A6">
            <w:pPr>
              <w:rPr>
                <w:rStyle w:val="normaltextrun"/>
                <w:rFonts w:ascii="Comic Sans MS" w:hAnsi="Comic Sans MS" w:cstheme="minorHAnsi"/>
                <w:color w:val="000000"/>
                <w:sz w:val="18"/>
                <w:szCs w:val="18"/>
              </w:rPr>
            </w:pPr>
            <w:r>
              <w:rPr>
                <w:rStyle w:val="normaltextrun"/>
                <w:rFonts w:ascii="Comic Sans MS" w:hAnsi="Comic Sans MS" w:cstheme="minorHAnsi"/>
                <w:color w:val="000000"/>
                <w:sz w:val="18"/>
                <w:szCs w:val="18"/>
              </w:rPr>
              <w:t>Th</w:t>
            </w:r>
            <w:r w:rsidRPr="00B42117">
              <w:rPr>
                <w:rStyle w:val="normaltextrun"/>
                <w:rFonts w:ascii="Comic Sans MS" w:hAnsi="Comic Sans MS" w:cstheme="minorHAnsi"/>
                <w:color w:val="000000"/>
                <w:sz w:val="18"/>
                <w:szCs w:val="18"/>
              </w:rPr>
              <w:t>ey will</w:t>
            </w:r>
            <w:r>
              <w:rPr>
                <w:rStyle w:val="normaltextrun"/>
                <w:rFonts w:ascii="Comic Sans MS" w:hAnsi="Comic Sans MS" w:cstheme="minorHAnsi"/>
                <w:color w:val="000000"/>
                <w:sz w:val="18"/>
                <w:szCs w:val="18"/>
              </w:rPr>
              <w:t xml:space="preserve"> also</w:t>
            </w:r>
            <w:r w:rsidRPr="00B42117">
              <w:rPr>
                <w:rStyle w:val="normaltextrun"/>
                <w:rFonts w:ascii="Comic Sans MS" w:hAnsi="Comic Sans MS" w:cstheme="minorHAnsi"/>
                <w:color w:val="000000"/>
                <w:sz w:val="18"/>
                <w:szCs w:val="18"/>
              </w:rPr>
              <w:t xml:space="preserve"> work with a </w:t>
            </w:r>
            <w:r w:rsidR="00482B44" w:rsidRPr="00B42117">
              <w:rPr>
                <w:rStyle w:val="normaltextrun"/>
                <w:rFonts w:ascii="Comic Sans MS" w:hAnsi="Comic Sans MS" w:cstheme="minorHAnsi"/>
                <w:color w:val="000000"/>
                <w:sz w:val="18"/>
                <w:szCs w:val="18"/>
              </w:rPr>
              <w:t>sports coach from Sunderland SAFC</w:t>
            </w:r>
            <w:r w:rsidR="008F01AC">
              <w:rPr>
                <w:rStyle w:val="normaltextrun"/>
                <w:rFonts w:ascii="Comic Sans MS" w:hAnsi="Comic Sans MS" w:cstheme="minorHAnsi"/>
                <w:color w:val="000000"/>
                <w:sz w:val="18"/>
                <w:szCs w:val="18"/>
              </w:rPr>
              <w:t xml:space="preserve"> on a </w:t>
            </w:r>
            <w:r>
              <w:rPr>
                <w:rStyle w:val="normaltextrun"/>
                <w:rFonts w:ascii="Comic Sans MS" w:hAnsi="Comic Sans MS" w:cstheme="minorHAnsi"/>
                <w:color w:val="000000"/>
                <w:sz w:val="18"/>
                <w:szCs w:val="18"/>
              </w:rPr>
              <w:t>Thursday</w:t>
            </w:r>
            <w:r w:rsidR="008F01AC">
              <w:rPr>
                <w:rStyle w:val="normaltextrun"/>
                <w:rFonts w:ascii="Comic Sans MS" w:hAnsi="Comic Sans MS" w:cstheme="minorHAnsi"/>
                <w:color w:val="000000"/>
                <w:sz w:val="18"/>
                <w:szCs w:val="18"/>
              </w:rPr>
              <w:t>.</w:t>
            </w:r>
          </w:p>
          <w:p w14:paraId="2F08268E" w14:textId="436EC93F" w:rsidR="000F0C05" w:rsidRPr="00B42117" w:rsidRDefault="000F0C05" w:rsidP="00DB2282">
            <w:pPr>
              <w:rPr>
                <w:rFonts w:ascii="Comic Sans MS" w:hAnsi="Comic Sans MS" w:cstheme="minorHAnsi"/>
                <w:b/>
                <w:bCs/>
                <w:sz w:val="18"/>
                <w:szCs w:val="18"/>
              </w:rPr>
            </w:pPr>
          </w:p>
        </w:tc>
      </w:tr>
      <w:tr w:rsidR="00586EE5" w:rsidRPr="00B42117" w14:paraId="0460E686" w14:textId="77777777" w:rsidTr="00AA1529">
        <w:tc>
          <w:tcPr>
            <w:tcW w:w="9385" w:type="dxa"/>
            <w:gridSpan w:val="3"/>
            <w:shd w:val="clear" w:color="auto" w:fill="FF0000"/>
          </w:tcPr>
          <w:p w14:paraId="0537C3FC" w14:textId="77777777" w:rsidR="00586EE5" w:rsidRPr="00B42117" w:rsidRDefault="00586EE5" w:rsidP="00031A72">
            <w:pPr>
              <w:jc w:val="center"/>
              <w:rPr>
                <w:rFonts w:ascii="Comic Sans MS" w:hAnsi="Comic Sans MS" w:cstheme="minorHAnsi"/>
                <w:color w:val="FFFFFF" w:themeColor="background1"/>
                <w:sz w:val="18"/>
                <w:szCs w:val="18"/>
              </w:rPr>
            </w:pPr>
            <w:r w:rsidRPr="00B42117">
              <w:rPr>
                <w:rFonts w:ascii="Comic Sans MS" w:hAnsi="Comic Sans MS" w:cstheme="minorHAnsi"/>
                <w:color w:val="FFFFFF" w:themeColor="background1"/>
                <w:sz w:val="18"/>
                <w:szCs w:val="18"/>
              </w:rPr>
              <w:t xml:space="preserve">Art </w:t>
            </w:r>
          </w:p>
        </w:tc>
        <w:tc>
          <w:tcPr>
            <w:tcW w:w="2126" w:type="dxa"/>
            <w:gridSpan w:val="3"/>
            <w:shd w:val="clear" w:color="auto" w:fill="FF0000"/>
          </w:tcPr>
          <w:p w14:paraId="5B8E4494" w14:textId="77777777" w:rsidR="00586EE5" w:rsidRPr="00B42117" w:rsidRDefault="00586EE5" w:rsidP="00031A72">
            <w:pPr>
              <w:jc w:val="center"/>
              <w:rPr>
                <w:rFonts w:ascii="Comic Sans MS" w:hAnsi="Comic Sans MS" w:cstheme="minorHAnsi"/>
                <w:color w:val="FFFFFF" w:themeColor="background1"/>
                <w:sz w:val="18"/>
                <w:szCs w:val="18"/>
              </w:rPr>
            </w:pPr>
            <w:r w:rsidRPr="00B42117">
              <w:rPr>
                <w:rFonts w:ascii="Comic Sans MS" w:hAnsi="Comic Sans MS" w:cstheme="minorHAnsi"/>
                <w:color w:val="FFFFFF" w:themeColor="background1"/>
                <w:sz w:val="18"/>
                <w:szCs w:val="18"/>
              </w:rPr>
              <w:t>D&amp;T</w:t>
            </w:r>
          </w:p>
        </w:tc>
        <w:tc>
          <w:tcPr>
            <w:tcW w:w="4367" w:type="dxa"/>
            <w:gridSpan w:val="2"/>
            <w:shd w:val="clear" w:color="auto" w:fill="FF0000"/>
          </w:tcPr>
          <w:p w14:paraId="5344759D" w14:textId="3BB03472" w:rsidR="00586EE5" w:rsidRPr="00B42117" w:rsidRDefault="00586EE5" w:rsidP="00031A72">
            <w:pPr>
              <w:jc w:val="center"/>
              <w:rPr>
                <w:rFonts w:ascii="Comic Sans MS" w:hAnsi="Comic Sans MS" w:cstheme="minorHAnsi"/>
                <w:color w:val="FFFFFF" w:themeColor="background1"/>
                <w:sz w:val="18"/>
                <w:szCs w:val="18"/>
              </w:rPr>
            </w:pPr>
            <w:r w:rsidRPr="00B42117">
              <w:rPr>
                <w:rFonts w:ascii="Comic Sans MS" w:hAnsi="Comic Sans MS" w:cstheme="minorHAnsi"/>
                <w:color w:val="FFFFFF" w:themeColor="background1"/>
                <w:sz w:val="18"/>
                <w:szCs w:val="18"/>
              </w:rPr>
              <w:t>Music</w:t>
            </w:r>
          </w:p>
        </w:tc>
      </w:tr>
      <w:tr w:rsidR="00586EE5" w:rsidRPr="00B42117" w14:paraId="67D5EAF8" w14:textId="77777777" w:rsidTr="00AA1529">
        <w:trPr>
          <w:trHeight w:val="467"/>
        </w:trPr>
        <w:tc>
          <w:tcPr>
            <w:tcW w:w="9385" w:type="dxa"/>
            <w:gridSpan w:val="3"/>
          </w:tcPr>
          <w:p w14:paraId="604DF445" w14:textId="1A0C014B" w:rsidR="003457A1" w:rsidRPr="00B42117" w:rsidRDefault="00BD0251" w:rsidP="00BD0251">
            <w:pPr>
              <w:pStyle w:val="Default"/>
              <w:rPr>
                <w:rFonts w:ascii="Comic Sans MS" w:eastAsia="Arial" w:hAnsi="Comic Sans MS"/>
                <w:iCs/>
                <w:sz w:val="18"/>
                <w:szCs w:val="18"/>
              </w:rPr>
            </w:pPr>
            <w:r>
              <w:rPr>
                <w:rFonts w:ascii="Comic Sans MS" w:eastAsia="Arial" w:hAnsi="Comic Sans MS"/>
                <w:iCs/>
                <w:sz w:val="18"/>
                <w:szCs w:val="18"/>
              </w:rPr>
              <w:t>Make your mark</w:t>
            </w:r>
          </w:p>
          <w:p w14:paraId="060C6FBB" w14:textId="2FE55862" w:rsidR="00586EE5" w:rsidRPr="00B42117" w:rsidRDefault="008F01AC" w:rsidP="003457A1">
            <w:pPr>
              <w:rPr>
                <w:rFonts w:ascii="Comic Sans MS" w:hAnsi="Comic Sans MS" w:cstheme="minorHAnsi"/>
                <w:sz w:val="18"/>
                <w:szCs w:val="18"/>
              </w:rPr>
            </w:pPr>
            <w:r w:rsidRPr="008F01AC">
              <w:rPr>
                <w:rFonts w:ascii="Comic Sans MS" w:hAnsi="Comic Sans MS" w:cstheme="minorHAnsi"/>
                <w:sz w:val="18"/>
                <w:szCs w:val="18"/>
              </w:rPr>
              <w:t>In this unit the children explore making lines using a range of mark making tools. Inspired by famous abstract artists, including Kandinsky, the children draw around and overlap 2D shapes to create an abstract composition. The children then apply their drawing skills and knowledge to create an observational drawing piece that allows them to experiment with marks, materials and show good observation.</w:t>
            </w:r>
          </w:p>
        </w:tc>
        <w:tc>
          <w:tcPr>
            <w:tcW w:w="2126" w:type="dxa"/>
            <w:gridSpan w:val="3"/>
          </w:tcPr>
          <w:p w14:paraId="2EE349F4" w14:textId="4888C1DD" w:rsidR="00586EE5" w:rsidRPr="00B42117" w:rsidRDefault="00160098" w:rsidP="0038179F">
            <w:pPr>
              <w:pStyle w:val="ListParagraph"/>
              <w:numPr>
                <w:ilvl w:val="0"/>
                <w:numId w:val="16"/>
              </w:numPr>
              <w:rPr>
                <w:rFonts w:ascii="Comic Sans MS" w:hAnsi="Comic Sans MS" w:cstheme="minorHAnsi"/>
                <w:sz w:val="18"/>
                <w:szCs w:val="18"/>
              </w:rPr>
            </w:pPr>
            <w:r w:rsidRPr="00B42117">
              <w:rPr>
                <w:rFonts w:ascii="Comic Sans MS" w:hAnsi="Comic Sans MS" w:cstheme="minorHAnsi"/>
                <w:sz w:val="18"/>
                <w:szCs w:val="18"/>
              </w:rPr>
              <w:t>N/A</w:t>
            </w:r>
          </w:p>
        </w:tc>
        <w:tc>
          <w:tcPr>
            <w:tcW w:w="4367" w:type="dxa"/>
            <w:gridSpan w:val="2"/>
          </w:tcPr>
          <w:p w14:paraId="6A001D6E" w14:textId="26787D0B" w:rsidR="00482B44" w:rsidRPr="00B42117" w:rsidRDefault="00482B44" w:rsidP="00482B44">
            <w:pPr>
              <w:pStyle w:val="paragraph"/>
              <w:spacing w:before="0" w:beforeAutospacing="0" w:after="0" w:afterAutospacing="0"/>
              <w:ind w:right="-75"/>
              <w:textAlignment w:val="baseline"/>
              <w:rPr>
                <w:rStyle w:val="normaltextrun"/>
                <w:rFonts w:ascii="Comic Sans MS" w:hAnsi="Comic Sans MS" w:cstheme="minorHAnsi"/>
                <w:color w:val="000000"/>
                <w:sz w:val="18"/>
                <w:szCs w:val="18"/>
              </w:rPr>
            </w:pPr>
            <w:r w:rsidRPr="00B42117">
              <w:rPr>
                <w:rStyle w:val="normaltextrun"/>
                <w:rFonts w:ascii="Comic Sans MS" w:hAnsi="Comic Sans MS" w:cstheme="minorHAnsi"/>
                <w:color w:val="000000"/>
                <w:sz w:val="18"/>
                <w:szCs w:val="18"/>
              </w:rPr>
              <w:t>Introducing beat: How can we make friends when we sing together?</w:t>
            </w:r>
          </w:p>
          <w:p w14:paraId="2EBD9489" w14:textId="341A24BC" w:rsidR="00482B44" w:rsidRPr="00B42117" w:rsidRDefault="00E12841" w:rsidP="00482B44">
            <w:pPr>
              <w:pStyle w:val="Default"/>
              <w:numPr>
                <w:ilvl w:val="0"/>
                <w:numId w:val="24"/>
              </w:numPr>
              <w:rPr>
                <w:rFonts w:ascii="Comic Sans MS" w:eastAsia="Arial" w:hAnsi="Comic Sans MS"/>
                <w:iCs/>
                <w:sz w:val="18"/>
                <w:szCs w:val="18"/>
              </w:rPr>
            </w:pPr>
            <w:r w:rsidRPr="00B42117">
              <w:rPr>
                <w:rFonts w:ascii="Comic Sans MS" w:eastAsia="Arial" w:hAnsi="Comic Sans MS"/>
                <w:iCs/>
                <w:sz w:val="18"/>
                <w:szCs w:val="18"/>
              </w:rPr>
              <w:t xml:space="preserve">This half term the children will celebrate a wide range of musical styles. </w:t>
            </w:r>
          </w:p>
          <w:p w14:paraId="14785808" w14:textId="1B2D2A54" w:rsidR="00586EE5" w:rsidRPr="00B42117" w:rsidRDefault="00E12841" w:rsidP="00AF0C7F">
            <w:pPr>
              <w:pStyle w:val="Default"/>
              <w:numPr>
                <w:ilvl w:val="0"/>
                <w:numId w:val="24"/>
              </w:numPr>
              <w:rPr>
                <w:rFonts w:ascii="Comic Sans MS" w:eastAsia="Arial" w:hAnsi="Comic Sans MS"/>
                <w:iCs/>
                <w:sz w:val="18"/>
                <w:szCs w:val="18"/>
              </w:rPr>
            </w:pPr>
            <w:r w:rsidRPr="00B42117">
              <w:rPr>
                <w:rFonts w:ascii="Comic Sans MS" w:eastAsia="Arial" w:hAnsi="Comic Sans MS"/>
                <w:iCs/>
                <w:sz w:val="18"/>
                <w:szCs w:val="18"/>
              </w:rPr>
              <w:t xml:space="preserve">We will work on using untuned percussion including the drums and then </w:t>
            </w:r>
            <w:r w:rsidR="00CD6F31" w:rsidRPr="00B42117">
              <w:rPr>
                <w:rFonts w:ascii="Comic Sans MS" w:eastAsia="Arial" w:hAnsi="Comic Sans MS"/>
                <w:iCs/>
                <w:sz w:val="18"/>
                <w:szCs w:val="18"/>
              </w:rPr>
              <w:t>introduce the glockenspiel and focus on tuned percussion.</w:t>
            </w:r>
          </w:p>
        </w:tc>
      </w:tr>
    </w:tbl>
    <w:p w14:paraId="14A4118D" w14:textId="77777777" w:rsidR="003B002C" w:rsidRPr="00031A72" w:rsidRDefault="003B002C" w:rsidP="008F098E">
      <w:pPr>
        <w:spacing w:after="0" w:line="240" w:lineRule="auto"/>
        <w:rPr>
          <w:rFonts w:ascii="Comic Sans MS" w:hAnsi="Comic Sans MS"/>
          <w:sz w:val="16"/>
          <w:szCs w:val="16"/>
        </w:rPr>
      </w:pPr>
    </w:p>
    <w:sectPr w:rsidR="003B002C" w:rsidRPr="00031A72" w:rsidSect="00975B37">
      <w:pgSz w:w="16838" w:h="11906" w:orient="landscape"/>
      <w:pgMar w:top="284" w:right="536" w:bottom="28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DD4154" w14:textId="77777777" w:rsidR="0021643E" w:rsidRDefault="0021643E" w:rsidP="000C13FA">
      <w:pPr>
        <w:spacing w:after="0" w:line="240" w:lineRule="auto"/>
      </w:pPr>
      <w:r>
        <w:separator/>
      </w:r>
    </w:p>
  </w:endnote>
  <w:endnote w:type="continuationSeparator" w:id="0">
    <w:p w14:paraId="3867AE4E" w14:textId="77777777" w:rsidR="0021643E" w:rsidRDefault="0021643E" w:rsidP="000C1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assoon Penpals">
    <w:panose1 w:val="02000400000000000000"/>
    <w:charset w:val="00"/>
    <w:family w:val="modern"/>
    <w:notTrueType/>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8D36C0" w14:textId="77777777" w:rsidR="0021643E" w:rsidRDefault="0021643E" w:rsidP="000C13FA">
      <w:pPr>
        <w:spacing w:after="0" w:line="240" w:lineRule="auto"/>
      </w:pPr>
      <w:r>
        <w:separator/>
      </w:r>
    </w:p>
  </w:footnote>
  <w:footnote w:type="continuationSeparator" w:id="0">
    <w:p w14:paraId="5E0628A5" w14:textId="77777777" w:rsidR="0021643E" w:rsidRDefault="0021643E" w:rsidP="000C13F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FBE08D1"/>
    <w:multiLevelType w:val="hybridMultilevel"/>
    <w:tmpl w:val="290B3A98"/>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4EC0013"/>
    <w:multiLevelType w:val="multilevel"/>
    <w:tmpl w:val="2A5A43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075F1"/>
    <w:multiLevelType w:val="hybridMultilevel"/>
    <w:tmpl w:val="49AEF592"/>
    <w:lvl w:ilvl="0" w:tplc="E5C8B340">
      <w:numFmt w:val="bullet"/>
      <w:lvlText w:val=""/>
      <w:lvlJc w:val="left"/>
      <w:pPr>
        <w:ind w:left="720" w:hanging="360"/>
      </w:pPr>
      <w:rPr>
        <w:rFonts w:ascii="Wingdings" w:eastAsiaTheme="minorHAnsi" w:hAnsi="Wingdings"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561627"/>
    <w:multiLevelType w:val="hybridMultilevel"/>
    <w:tmpl w:val="F7F06092"/>
    <w:lvl w:ilvl="0" w:tplc="1FB24756">
      <w:numFmt w:val="bullet"/>
      <w:lvlText w:val="-"/>
      <w:lvlJc w:val="left"/>
      <w:pPr>
        <w:ind w:left="720" w:hanging="360"/>
      </w:pPr>
      <w:rPr>
        <w:rFonts w:ascii="Calibri" w:eastAsiaTheme="minorHAnsi" w:hAnsi="Calibri"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2932CCD"/>
    <w:multiLevelType w:val="multilevel"/>
    <w:tmpl w:val="D3EECCEC"/>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5" w15:restartNumberingAfterBreak="0">
    <w:nsid w:val="260B1BA6"/>
    <w:multiLevelType w:val="hybridMultilevel"/>
    <w:tmpl w:val="C8760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67A5FA7"/>
    <w:multiLevelType w:val="multilevel"/>
    <w:tmpl w:val="A6882C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090795"/>
    <w:multiLevelType w:val="multilevel"/>
    <w:tmpl w:val="08F84C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5B2F89"/>
    <w:multiLevelType w:val="hybridMultilevel"/>
    <w:tmpl w:val="9B6E4A08"/>
    <w:lvl w:ilvl="0" w:tplc="1FB24756">
      <w:numFmt w:val="bullet"/>
      <w:lvlText w:val="-"/>
      <w:lvlJc w:val="left"/>
      <w:pPr>
        <w:ind w:left="720" w:hanging="360"/>
      </w:pPr>
      <w:rPr>
        <w:rFonts w:ascii="Calibri" w:eastAsiaTheme="minorHAnsi" w:hAnsi="Calibri" w:cs="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D147BA8"/>
    <w:multiLevelType w:val="multilevel"/>
    <w:tmpl w:val="5022A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AC53EE6"/>
    <w:multiLevelType w:val="multilevel"/>
    <w:tmpl w:val="99C47344"/>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1" w15:restartNumberingAfterBreak="0">
    <w:nsid w:val="4C134544"/>
    <w:multiLevelType w:val="hybridMultilevel"/>
    <w:tmpl w:val="0D90B08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EDB61B1"/>
    <w:multiLevelType w:val="hybridMultilevel"/>
    <w:tmpl w:val="3B5ED1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7D67599"/>
    <w:multiLevelType w:val="multilevel"/>
    <w:tmpl w:val="7FBA74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5E7B67BF"/>
    <w:multiLevelType w:val="hybridMultilevel"/>
    <w:tmpl w:val="9368A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59671FA"/>
    <w:multiLevelType w:val="multilevel"/>
    <w:tmpl w:val="C0E47CA6"/>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16" w15:restartNumberingAfterBreak="0">
    <w:nsid w:val="66A93511"/>
    <w:multiLevelType w:val="hybridMultilevel"/>
    <w:tmpl w:val="C374DF6C"/>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8196119"/>
    <w:multiLevelType w:val="hybridMultilevel"/>
    <w:tmpl w:val="9D369D9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15:restartNumberingAfterBreak="0">
    <w:nsid w:val="6B7070E5"/>
    <w:multiLevelType w:val="hybridMultilevel"/>
    <w:tmpl w:val="8D66F3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D496044"/>
    <w:multiLevelType w:val="hybridMultilevel"/>
    <w:tmpl w:val="997C9744"/>
    <w:lvl w:ilvl="0" w:tplc="08090001">
      <w:start w:val="1"/>
      <w:numFmt w:val="bullet"/>
      <w:lvlText w:val=""/>
      <w:lvlJc w:val="left"/>
      <w:pPr>
        <w:ind w:left="763" w:hanging="360"/>
      </w:pPr>
      <w:rPr>
        <w:rFonts w:ascii="Symbol" w:hAnsi="Symbol" w:hint="default"/>
      </w:rPr>
    </w:lvl>
    <w:lvl w:ilvl="1" w:tplc="08090003" w:tentative="1">
      <w:start w:val="1"/>
      <w:numFmt w:val="bullet"/>
      <w:lvlText w:val="o"/>
      <w:lvlJc w:val="left"/>
      <w:pPr>
        <w:ind w:left="1483" w:hanging="360"/>
      </w:pPr>
      <w:rPr>
        <w:rFonts w:ascii="Courier New" w:hAnsi="Courier New" w:cs="Courier New" w:hint="default"/>
      </w:rPr>
    </w:lvl>
    <w:lvl w:ilvl="2" w:tplc="08090005" w:tentative="1">
      <w:start w:val="1"/>
      <w:numFmt w:val="bullet"/>
      <w:lvlText w:val=""/>
      <w:lvlJc w:val="left"/>
      <w:pPr>
        <w:ind w:left="2203" w:hanging="360"/>
      </w:pPr>
      <w:rPr>
        <w:rFonts w:ascii="Wingdings" w:hAnsi="Wingdings" w:hint="default"/>
      </w:rPr>
    </w:lvl>
    <w:lvl w:ilvl="3" w:tplc="08090001" w:tentative="1">
      <w:start w:val="1"/>
      <w:numFmt w:val="bullet"/>
      <w:lvlText w:val=""/>
      <w:lvlJc w:val="left"/>
      <w:pPr>
        <w:ind w:left="2923" w:hanging="360"/>
      </w:pPr>
      <w:rPr>
        <w:rFonts w:ascii="Symbol" w:hAnsi="Symbol" w:hint="default"/>
      </w:rPr>
    </w:lvl>
    <w:lvl w:ilvl="4" w:tplc="08090003" w:tentative="1">
      <w:start w:val="1"/>
      <w:numFmt w:val="bullet"/>
      <w:lvlText w:val="o"/>
      <w:lvlJc w:val="left"/>
      <w:pPr>
        <w:ind w:left="3643" w:hanging="360"/>
      </w:pPr>
      <w:rPr>
        <w:rFonts w:ascii="Courier New" w:hAnsi="Courier New" w:cs="Courier New" w:hint="default"/>
      </w:rPr>
    </w:lvl>
    <w:lvl w:ilvl="5" w:tplc="08090005" w:tentative="1">
      <w:start w:val="1"/>
      <w:numFmt w:val="bullet"/>
      <w:lvlText w:val=""/>
      <w:lvlJc w:val="left"/>
      <w:pPr>
        <w:ind w:left="4363" w:hanging="360"/>
      </w:pPr>
      <w:rPr>
        <w:rFonts w:ascii="Wingdings" w:hAnsi="Wingdings" w:hint="default"/>
      </w:rPr>
    </w:lvl>
    <w:lvl w:ilvl="6" w:tplc="08090001" w:tentative="1">
      <w:start w:val="1"/>
      <w:numFmt w:val="bullet"/>
      <w:lvlText w:val=""/>
      <w:lvlJc w:val="left"/>
      <w:pPr>
        <w:ind w:left="5083" w:hanging="360"/>
      </w:pPr>
      <w:rPr>
        <w:rFonts w:ascii="Symbol" w:hAnsi="Symbol" w:hint="default"/>
      </w:rPr>
    </w:lvl>
    <w:lvl w:ilvl="7" w:tplc="08090003" w:tentative="1">
      <w:start w:val="1"/>
      <w:numFmt w:val="bullet"/>
      <w:lvlText w:val="o"/>
      <w:lvlJc w:val="left"/>
      <w:pPr>
        <w:ind w:left="5803" w:hanging="360"/>
      </w:pPr>
      <w:rPr>
        <w:rFonts w:ascii="Courier New" w:hAnsi="Courier New" w:cs="Courier New" w:hint="default"/>
      </w:rPr>
    </w:lvl>
    <w:lvl w:ilvl="8" w:tplc="08090005" w:tentative="1">
      <w:start w:val="1"/>
      <w:numFmt w:val="bullet"/>
      <w:lvlText w:val=""/>
      <w:lvlJc w:val="left"/>
      <w:pPr>
        <w:ind w:left="6523" w:hanging="360"/>
      </w:pPr>
      <w:rPr>
        <w:rFonts w:ascii="Wingdings" w:hAnsi="Wingdings" w:hint="default"/>
      </w:rPr>
    </w:lvl>
  </w:abstractNum>
  <w:abstractNum w:abstractNumId="20" w15:restartNumberingAfterBreak="0">
    <w:nsid w:val="6E086F98"/>
    <w:multiLevelType w:val="multilevel"/>
    <w:tmpl w:val="CCF69D38"/>
    <w:lvl w:ilvl="0">
      <w:start w:val="1"/>
      <w:numFmt w:val="bullet"/>
      <w:lvlText w:val=""/>
      <w:lvlJc w:val="left"/>
      <w:pPr>
        <w:tabs>
          <w:tab w:val="num" w:pos="2160"/>
        </w:tabs>
        <w:ind w:left="2160" w:hanging="360"/>
      </w:pPr>
      <w:rPr>
        <w:rFonts w:ascii="Symbol" w:hAnsi="Symbol" w:hint="default"/>
        <w:sz w:val="20"/>
      </w:rPr>
    </w:lvl>
    <w:lvl w:ilvl="1" w:tentative="1">
      <w:start w:val="1"/>
      <w:numFmt w:val="bullet"/>
      <w:lvlText w:val=""/>
      <w:lvlJc w:val="left"/>
      <w:pPr>
        <w:tabs>
          <w:tab w:val="num" w:pos="2880"/>
        </w:tabs>
        <w:ind w:left="2880" w:hanging="360"/>
      </w:pPr>
      <w:rPr>
        <w:rFonts w:ascii="Symbol" w:hAnsi="Symbol" w:hint="default"/>
        <w:sz w:val="20"/>
      </w:rPr>
    </w:lvl>
    <w:lvl w:ilvl="2" w:tentative="1">
      <w:start w:val="1"/>
      <w:numFmt w:val="bullet"/>
      <w:lvlText w:val=""/>
      <w:lvlJc w:val="left"/>
      <w:pPr>
        <w:tabs>
          <w:tab w:val="num" w:pos="3600"/>
        </w:tabs>
        <w:ind w:left="3600" w:hanging="360"/>
      </w:pPr>
      <w:rPr>
        <w:rFonts w:ascii="Symbol" w:hAnsi="Symbol" w:hint="default"/>
        <w:sz w:val="20"/>
      </w:rPr>
    </w:lvl>
    <w:lvl w:ilvl="3" w:tentative="1">
      <w:start w:val="1"/>
      <w:numFmt w:val="bullet"/>
      <w:lvlText w:val=""/>
      <w:lvlJc w:val="left"/>
      <w:pPr>
        <w:tabs>
          <w:tab w:val="num" w:pos="4320"/>
        </w:tabs>
        <w:ind w:left="4320" w:hanging="360"/>
      </w:pPr>
      <w:rPr>
        <w:rFonts w:ascii="Symbol" w:hAnsi="Symbol" w:hint="default"/>
        <w:sz w:val="20"/>
      </w:rPr>
    </w:lvl>
    <w:lvl w:ilvl="4" w:tentative="1">
      <w:start w:val="1"/>
      <w:numFmt w:val="bullet"/>
      <w:lvlText w:val=""/>
      <w:lvlJc w:val="left"/>
      <w:pPr>
        <w:tabs>
          <w:tab w:val="num" w:pos="5040"/>
        </w:tabs>
        <w:ind w:left="5040" w:hanging="360"/>
      </w:pPr>
      <w:rPr>
        <w:rFonts w:ascii="Symbol" w:hAnsi="Symbol" w:hint="default"/>
        <w:sz w:val="20"/>
      </w:rPr>
    </w:lvl>
    <w:lvl w:ilvl="5" w:tentative="1">
      <w:start w:val="1"/>
      <w:numFmt w:val="bullet"/>
      <w:lvlText w:val=""/>
      <w:lvlJc w:val="left"/>
      <w:pPr>
        <w:tabs>
          <w:tab w:val="num" w:pos="5760"/>
        </w:tabs>
        <w:ind w:left="5760" w:hanging="360"/>
      </w:pPr>
      <w:rPr>
        <w:rFonts w:ascii="Symbol" w:hAnsi="Symbol" w:hint="default"/>
        <w:sz w:val="20"/>
      </w:rPr>
    </w:lvl>
    <w:lvl w:ilvl="6" w:tentative="1">
      <w:start w:val="1"/>
      <w:numFmt w:val="bullet"/>
      <w:lvlText w:val=""/>
      <w:lvlJc w:val="left"/>
      <w:pPr>
        <w:tabs>
          <w:tab w:val="num" w:pos="6480"/>
        </w:tabs>
        <w:ind w:left="6480" w:hanging="360"/>
      </w:pPr>
      <w:rPr>
        <w:rFonts w:ascii="Symbol" w:hAnsi="Symbol" w:hint="default"/>
        <w:sz w:val="20"/>
      </w:rPr>
    </w:lvl>
    <w:lvl w:ilvl="7" w:tentative="1">
      <w:start w:val="1"/>
      <w:numFmt w:val="bullet"/>
      <w:lvlText w:val=""/>
      <w:lvlJc w:val="left"/>
      <w:pPr>
        <w:tabs>
          <w:tab w:val="num" w:pos="7200"/>
        </w:tabs>
        <w:ind w:left="7200" w:hanging="360"/>
      </w:pPr>
      <w:rPr>
        <w:rFonts w:ascii="Symbol" w:hAnsi="Symbol" w:hint="default"/>
        <w:sz w:val="20"/>
      </w:rPr>
    </w:lvl>
    <w:lvl w:ilvl="8" w:tentative="1">
      <w:start w:val="1"/>
      <w:numFmt w:val="bullet"/>
      <w:lvlText w:val=""/>
      <w:lvlJc w:val="left"/>
      <w:pPr>
        <w:tabs>
          <w:tab w:val="num" w:pos="7920"/>
        </w:tabs>
        <w:ind w:left="7920" w:hanging="360"/>
      </w:pPr>
      <w:rPr>
        <w:rFonts w:ascii="Symbol" w:hAnsi="Symbol" w:hint="default"/>
        <w:sz w:val="20"/>
      </w:rPr>
    </w:lvl>
  </w:abstractNum>
  <w:abstractNum w:abstractNumId="21" w15:restartNumberingAfterBreak="0">
    <w:nsid w:val="711D46C4"/>
    <w:multiLevelType w:val="hybridMultilevel"/>
    <w:tmpl w:val="00C86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75690263"/>
    <w:multiLevelType w:val="hybridMultilevel"/>
    <w:tmpl w:val="746E4136"/>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3" w15:restartNumberingAfterBreak="0">
    <w:nsid w:val="7B9420C3"/>
    <w:multiLevelType w:val="hybridMultilevel"/>
    <w:tmpl w:val="FD58DE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7C053192"/>
    <w:multiLevelType w:val="hybridMultilevel"/>
    <w:tmpl w:val="FF24B6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1185946013">
    <w:abstractNumId w:val="5"/>
  </w:num>
  <w:num w:numId="2" w16cid:durableId="980113465">
    <w:abstractNumId w:val="21"/>
  </w:num>
  <w:num w:numId="3" w16cid:durableId="1450516557">
    <w:abstractNumId w:val="9"/>
  </w:num>
  <w:num w:numId="4" w16cid:durableId="1269581610">
    <w:abstractNumId w:val="14"/>
  </w:num>
  <w:num w:numId="5" w16cid:durableId="887379606">
    <w:abstractNumId w:val="23"/>
  </w:num>
  <w:num w:numId="6" w16cid:durableId="1996372254">
    <w:abstractNumId w:val="12"/>
  </w:num>
  <w:num w:numId="7" w16cid:durableId="1934048618">
    <w:abstractNumId w:val="18"/>
  </w:num>
  <w:num w:numId="8" w16cid:durableId="349797209">
    <w:abstractNumId w:val="19"/>
  </w:num>
  <w:num w:numId="9" w16cid:durableId="1146894361">
    <w:abstractNumId w:val="8"/>
  </w:num>
  <w:num w:numId="10" w16cid:durableId="417137203">
    <w:abstractNumId w:val="13"/>
  </w:num>
  <w:num w:numId="11" w16cid:durableId="1573541079">
    <w:abstractNumId w:val="1"/>
  </w:num>
  <w:num w:numId="12" w16cid:durableId="1331640715">
    <w:abstractNumId w:val="2"/>
  </w:num>
  <w:num w:numId="13" w16cid:durableId="2140953085">
    <w:abstractNumId w:val="3"/>
  </w:num>
  <w:num w:numId="14" w16cid:durableId="602759590">
    <w:abstractNumId w:val="16"/>
  </w:num>
  <w:num w:numId="15" w16cid:durableId="866219146">
    <w:abstractNumId w:val="17"/>
  </w:num>
  <w:num w:numId="16" w16cid:durableId="212081580">
    <w:abstractNumId w:val="22"/>
  </w:num>
  <w:num w:numId="17" w16cid:durableId="1429541824">
    <w:abstractNumId w:val="20"/>
  </w:num>
  <w:num w:numId="18" w16cid:durableId="1187400570">
    <w:abstractNumId w:val="6"/>
  </w:num>
  <w:num w:numId="19" w16cid:durableId="841748764">
    <w:abstractNumId w:val="15"/>
  </w:num>
  <w:num w:numId="20" w16cid:durableId="711153621">
    <w:abstractNumId w:val="10"/>
  </w:num>
  <w:num w:numId="21" w16cid:durableId="220138810">
    <w:abstractNumId w:val="4"/>
  </w:num>
  <w:num w:numId="22" w16cid:durableId="211499989">
    <w:abstractNumId w:val="0"/>
  </w:num>
  <w:num w:numId="23" w16cid:durableId="746732480">
    <w:abstractNumId w:val="24"/>
  </w:num>
  <w:num w:numId="24" w16cid:durableId="1977100060">
    <w:abstractNumId w:val="11"/>
  </w:num>
  <w:num w:numId="25" w16cid:durableId="101314365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969F5"/>
    <w:rsid w:val="000056D5"/>
    <w:rsid w:val="0001659D"/>
    <w:rsid w:val="00025FD8"/>
    <w:rsid w:val="00031A72"/>
    <w:rsid w:val="00031FC4"/>
    <w:rsid w:val="00070C8B"/>
    <w:rsid w:val="00074983"/>
    <w:rsid w:val="000801A7"/>
    <w:rsid w:val="00090269"/>
    <w:rsid w:val="00096245"/>
    <w:rsid w:val="000B6E78"/>
    <w:rsid w:val="000C13FA"/>
    <w:rsid w:val="000C2BCE"/>
    <w:rsid w:val="000C3501"/>
    <w:rsid w:val="000C43B5"/>
    <w:rsid w:val="000C7419"/>
    <w:rsid w:val="000D17AE"/>
    <w:rsid w:val="000D2407"/>
    <w:rsid w:val="000D3D3E"/>
    <w:rsid w:val="000E5838"/>
    <w:rsid w:val="000F0C05"/>
    <w:rsid w:val="000F1D2A"/>
    <w:rsid w:val="00116D65"/>
    <w:rsid w:val="001216DD"/>
    <w:rsid w:val="00135A73"/>
    <w:rsid w:val="00140E1E"/>
    <w:rsid w:val="00142E9A"/>
    <w:rsid w:val="001475F3"/>
    <w:rsid w:val="00157D2A"/>
    <w:rsid w:val="00157DD4"/>
    <w:rsid w:val="00160098"/>
    <w:rsid w:val="001853D6"/>
    <w:rsid w:val="001A23BE"/>
    <w:rsid w:val="001B70DB"/>
    <w:rsid w:val="001C1885"/>
    <w:rsid w:val="001C4F27"/>
    <w:rsid w:val="001D0B8A"/>
    <w:rsid w:val="00211BA5"/>
    <w:rsid w:val="0021643E"/>
    <w:rsid w:val="002171DD"/>
    <w:rsid w:val="00217228"/>
    <w:rsid w:val="002213D0"/>
    <w:rsid w:val="002252D4"/>
    <w:rsid w:val="002355E6"/>
    <w:rsid w:val="00265ADC"/>
    <w:rsid w:val="00273BD7"/>
    <w:rsid w:val="0027535B"/>
    <w:rsid w:val="002969F5"/>
    <w:rsid w:val="002C712F"/>
    <w:rsid w:val="003029EC"/>
    <w:rsid w:val="00317469"/>
    <w:rsid w:val="00320753"/>
    <w:rsid w:val="00336B22"/>
    <w:rsid w:val="003457A1"/>
    <w:rsid w:val="0035045A"/>
    <w:rsid w:val="00351CEF"/>
    <w:rsid w:val="003735B6"/>
    <w:rsid w:val="0038179F"/>
    <w:rsid w:val="003822FD"/>
    <w:rsid w:val="00397905"/>
    <w:rsid w:val="003A311B"/>
    <w:rsid w:val="003B002C"/>
    <w:rsid w:val="003C7745"/>
    <w:rsid w:val="003E3272"/>
    <w:rsid w:val="00410A2E"/>
    <w:rsid w:val="00421B5C"/>
    <w:rsid w:val="00465C39"/>
    <w:rsid w:val="00482B44"/>
    <w:rsid w:val="004B46BB"/>
    <w:rsid w:val="004C379E"/>
    <w:rsid w:val="004E30F1"/>
    <w:rsid w:val="004E4490"/>
    <w:rsid w:val="00523B0A"/>
    <w:rsid w:val="00531513"/>
    <w:rsid w:val="00586EE5"/>
    <w:rsid w:val="005A49F1"/>
    <w:rsid w:val="005C6421"/>
    <w:rsid w:val="005D2B32"/>
    <w:rsid w:val="005F41A7"/>
    <w:rsid w:val="0060312E"/>
    <w:rsid w:val="00606FF4"/>
    <w:rsid w:val="00642104"/>
    <w:rsid w:val="00664692"/>
    <w:rsid w:val="0068152A"/>
    <w:rsid w:val="006839CB"/>
    <w:rsid w:val="00691497"/>
    <w:rsid w:val="006918B6"/>
    <w:rsid w:val="006A66A6"/>
    <w:rsid w:val="006A697D"/>
    <w:rsid w:val="006A74C8"/>
    <w:rsid w:val="006D13CB"/>
    <w:rsid w:val="006D3D3A"/>
    <w:rsid w:val="006E661A"/>
    <w:rsid w:val="006F3414"/>
    <w:rsid w:val="007353BB"/>
    <w:rsid w:val="00747CEF"/>
    <w:rsid w:val="00753092"/>
    <w:rsid w:val="00780D79"/>
    <w:rsid w:val="00782B4B"/>
    <w:rsid w:val="007926DD"/>
    <w:rsid w:val="00796876"/>
    <w:rsid w:val="007970F6"/>
    <w:rsid w:val="007B50CA"/>
    <w:rsid w:val="007E78D6"/>
    <w:rsid w:val="007F4310"/>
    <w:rsid w:val="0080031E"/>
    <w:rsid w:val="008335AB"/>
    <w:rsid w:val="00842D00"/>
    <w:rsid w:val="00851218"/>
    <w:rsid w:val="00860A2F"/>
    <w:rsid w:val="00861818"/>
    <w:rsid w:val="00863548"/>
    <w:rsid w:val="00863765"/>
    <w:rsid w:val="00863F23"/>
    <w:rsid w:val="008A7E25"/>
    <w:rsid w:val="008C05CA"/>
    <w:rsid w:val="008E0518"/>
    <w:rsid w:val="008E0C3B"/>
    <w:rsid w:val="008E18DB"/>
    <w:rsid w:val="008E3EE1"/>
    <w:rsid w:val="008E6C45"/>
    <w:rsid w:val="008F01AC"/>
    <w:rsid w:val="008F098E"/>
    <w:rsid w:val="008F4DD7"/>
    <w:rsid w:val="008F6019"/>
    <w:rsid w:val="008F6FD7"/>
    <w:rsid w:val="0090186F"/>
    <w:rsid w:val="00901D1B"/>
    <w:rsid w:val="00904A0E"/>
    <w:rsid w:val="009212DF"/>
    <w:rsid w:val="009214B7"/>
    <w:rsid w:val="00923209"/>
    <w:rsid w:val="00934453"/>
    <w:rsid w:val="0095608B"/>
    <w:rsid w:val="00964D19"/>
    <w:rsid w:val="00975B37"/>
    <w:rsid w:val="00981ED6"/>
    <w:rsid w:val="00984088"/>
    <w:rsid w:val="00994D6B"/>
    <w:rsid w:val="009A094F"/>
    <w:rsid w:val="009C2E8C"/>
    <w:rsid w:val="009C2F01"/>
    <w:rsid w:val="009D666F"/>
    <w:rsid w:val="00A14DF2"/>
    <w:rsid w:val="00A353D9"/>
    <w:rsid w:val="00A52FE5"/>
    <w:rsid w:val="00AA1529"/>
    <w:rsid w:val="00AE35A3"/>
    <w:rsid w:val="00AF0C7F"/>
    <w:rsid w:val="00AF15B1"/>
    <w:rsid w:val="00B112DD"/>
    <w:rsid w:val="00B30315"/>
    <w:rsid w:val="00B32E07"/>
    <w:rsid w:val="00B3632B"/>
    <w:rsid w:val="00B406B7"/>
    <w:rsid w:val="00B42117"/>
    <w:rsid w:val="00B4720A"/>
    <w:rsid w:val="00B7084F"/>
    <w:rsid w:val="00B82F57"/>
    <w:rsid w:val="00B87FFD"/>
    <w:rsid w:val="00BC1BB2"/>
    <w:rsid w:val="00BD0251"/>
    <w:rsid w:val="00BE6BBC"/>
    <w:rsid w:val="00BF738D"/>
    <w:rsid w:val="00C0619A"/>
    <w:rsid w:val="00C262B9"/>
    <w:rsid w:val="00C26410"/>
    <w:rsid w:val="00C33773"/>
    <w:rsid w:val="00C4229F"/>
    <w:rsid w:val="00C551AB"/>
    <w:rsid w:val="00C77C33"/>
    <w:rsid w:val="00C95B93"/>
    <w:rsid w:val="00CA400B"/>
    <w:rsid w:val="00CD6F31"/>
    <w:rsid w:val="00CD79CB"/>
    <w:rsid w:val="00CE0162"/>
    <w:rsid w:val="00CF2A2A"/>
    <w:rsid w:val="00D27769"/>
    <w:rsid w:val="00D35BE1"/>
    <w:rsid w:val="00D52D3D"/>
    <w:rsid w:val="00D56719"/>
    <w:rsid w:val="00D76EE8"/>
    <w:rsid w:val="00DB14AD"/>
    <w:rsid w:val="00DB2282"/>
    <w:rsid w:val="00DB589B"/>
    <w:rsid w:val="00DB72E6"/>
    <w:rsid w:val="00E062BF"/>
    <w:rsid w:val="00E12841"/>
    <w:rsid w:val="00E142AD"/>
    <w:rsid w:val="00E24FC9"/>
    <w:rsid w:val="00E43FD8"/>
    <w:rsid w:val="00E53057"/>
    <w:rsid w:val="00E557A1"/>
    <w:rsid w:val="00E56EE9"/>
    <w:rsid w:val="00E67CF3"/>
    <w:rsid w:val="00E74640"/>
    <w:rsid w:val="00E925A6"/>
    <w:rsid w:val="00EB59F0"/>
    <w:rsid w:val="00EC6E72"/>
    <w:rsid w:val="00ED3E57"/>
    <w:rsid w:val="00ED6D29"/>
    <w:rsid w:val="00EE1E28"/>
    <w:rsid w:val="00F14B0E"/>
    <w:rsid w:val="00F34538"/>
    <w:rsid w:val="00F35D75"/>
    <w:rsid w:val="00F60D49"/>
    <w:rsid w:val="00F70D19"/>
    <w:rsid w:val="00F73AA3"/>
    <w:rsid w:val="00F809A1"/>
    <w:rsid w:val="00F81CDB"/>
    <w:rsid w:val="00F848C0"/>
    <w:rsid w:val="00F86774"/>
    <w:rsid w:val="00F93095"/>
    <w:rsid w:val="00FB3D84"/>
    <w:rsid w:val="00FC0438"/>
    <w:rsid w:val="00FC4F0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0621E2"/>
  <w15:docId w15:val="{BF08E1A9-A056-4141-B0D6-C2A1C1E48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69F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969F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B50CA"/>
    <w:pPr>
      <w:ind w:left="720"/>
      <w:contextualSpacing/>
    </w:pPr>
  </w:style>
  <w:style w:type="paragraph" w:styleId="Header">
    <w:name w:val="header"/>
    <w:basedOn w:val="Normal"/>
    <w:link w:val="HeaderChar"/>
    <w:uiPriority w:val="99"/>
    <w:unhideWhenUsed/>
    <w:rsid w:val="000C1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C13FA"/>
  </w:style>
  <w:style w:type="paragraph" w:styleId="Footer">
    <w:name w:val="footer"/>
    <w:basedOn w:val="Normal"/>
    <w:link w:val="FooterChar"/>
    <w:uiPriority w:val="99"/>
    <w:unhideWhenUsed/>
    <w:rsid w:val="000C13F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C13FA"/>
  </w:style>
  <w:style w:type="paragraph" w:styleId="BalloonText">
    <w:name w:val="Balloon Text"/>
    <w:basedOn w:val="Normal"/>
    <w:link w:val="BalloonTextChar"/>
    <w:uiPriority w:val="99"/>
    <w:semiHidden/>
    <w:unhideWhenUsed/>
    <w:rsid w:val="0086354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63548"/>
    <w:rPr>
      <w:rFonts w:ascii="Segoe UI" w:hAnsi="Segoe UI" w:cs="Segoe UI"/>
      <w:sz w:val="18"/>
      <w:szCs w:val="18"/>
    </w:rPr>
  </w:style>
  <w:style w:type="paragraph" w:customStyle="1" w:styleId="Default">
    <w:name w:val="Default"/>
    <w:rsid w:val="00F93095"/>
    <w:pPr>
      <w:autoSpaceDE w:val="0"/>
      <w:autoSpaceDN w:val="0"/>
      <w:adjustRightInd w:val="0"/>
      <w:spacing w:after="0" w:line="240" w:lineRule="auto"/>
    </w:pPr>
    <w:rPr>
      <w:rFonts w:ascii="Arial" w:hAnsi="Arial" w:cs="Arial"/>
      <w:color w:val="000000"/>
      <w:sz w:val="24"/>
      <w:szCs w:val="24"/>
    </w:rPr>
  </w:style>
  <w:style w:type="paragraph" w:styleId="NormalWeb">
    <w:name w:val="Normal (Web)"/>
    <w:basedOn w:val="Normal"/>
    <w:uiPriority w:val="99"/>
    <w:semiHidden/>
    <w:unhideWhenUsed/>
    <w:rsid w:val="00F35D75"/>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ragraph">
    <w:name w:val="paragraph"/>
    <w:basedOn w:val="Normal"/>
    <w:rsid w:val="003457A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3457A1"/>
  </w:style>
  <w:style w:type="character" w:customStyle="1" w:styleId="eop">
    <w:name w:val="eop"/>
    <w:basedOn w:val="DefaultParagraphFont"/>
    <w:rsid w:val="003457A1"/>
  </w:style>
  <w:style w:type="paragraph" w:customStyle="1" w:styleId="h5">
    <w:name w:val="h5"/>
    <w:basedOn w:val="Normal"/>
    <w:rsid w:val="00482B4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879783">
      <w:bodyDiv w:val="1"/>
      <w:marLeft w:val="0"/>
      <w:marRight w:val="0"/>
      <w:marTop w:val="0"/>
      <w:marBottom w:val="0"/>
      <w:divBdr>
        <w:top w:val="none" w:sz="0" w:space="0" w:color="auto"/>
        <w:left w:val="none" w:sz="0" w:space="0" w:color="auto"/>
        <w:bottom w:val="none" w:sz="0" w:space="0" w:color="auto"/>
        <w:right w:val="none" w:sz="0" w:space="0" w:color="auto"/>
      </w:divBdr>
    </w:div>
    <w:div w:id="578949891">
      <w:bodyDiv w:val="1"/>
      <w:marLeft w:val="0"/>
      <w:marRight w:val="0"/>
      <w:marTop w:val="0"/>
      <w:marBottom w:val="0"/>
      <w:divBdr>
        <w:top w:val="none" w:sz="0" w:space="0" w:color="auto"/>
        <w:left w:val="none" w:sz="0" w:space="0" w:color="auto"/>
        <w:bottom w:val="none" w:sz="0" w:space="0" w:color="auto"/>
        <w:right w:val="none" w:sz="0" w:space="0" w:color="auto"/>
      </w:divBdr>
      <w:divsChild>
        <w:div w:id="503790548">
          <w:marLeft w:val="0"/>
          <w:marRight w:val="0"/>
          <w:marTop w:val="0"/>
          <w:marBottom w:val="0"/>
          <w:divBdr>
            <w:top w:val="none" w:sz="0" w:space="0" w:color="auto"/>
            <w:left w:val="none" w:sz="0" w:space="0" w:color="auto"/>
            <w:bottom w:val="none" w:sz="0" w:space="0" w:color="auto"/>
            <w:right w:val="none" w:sz="0" w:space="0" w:color="auto"/>
          </w:divBdr>
        </w:div>
        <w:div w:id="1149781697">
          <w:marLeft w:val="0"/>
          <w:marRight w:val="0"/>
          <w:marTop w:val="0"/>
          <w:marBottom w:val="0"/>
          <w:divBdr>
            <w:top w:val="none" w:sz="0" w:space="0" w:color="auto"/>
            <w:left w:val="none" w:sz="0" w:space="0" w:color="auto"/>
            <w:bottom w:val="none" w:sz="0" w:space="0" w:color="auto"/>
            <w:right w:val="none" w:sz="0" w:space="0" w:color="auto"/>
          </w:divBdr>
        </w:div>
        <w:div w:id="2042243872">
          <w:marLeft w:val="0"/>
          <w:marRight w:val="0"/>
          <w:marTop w:val="0"/>
          <w:marBottom w:val="0"/>
          <w:divBdr>
            <w:top w:val="none" w:sz="0" w:space="0" w:color="auto"/>
            <w:left w:val="none" w:sz="0" w:space="0" w:color="auto"/>
            <w:bottom w:val="none" w:sz="0" w:space="0" w:color="auto"/>
            <w:right w:val="none" w:sz="0" w:space="0" w:color="auto"/>
          </w:divBdr>
        </w:div>
        <w:div w:id="238835155">
          <w:marLeft w:val="0"/>
          <w:marRight w:val="0"/>
          <w:marTop w:val="0"/>
          <w:marBottom w:val="0"/>
          <w:divBdr>
            <w:top w:val="none" w:sz="0" w:space="0" w:color="auto"/>
            <w:left w:val="none" w:sz="0" w:space="0" w:color="auto"/>
            <w:bottom w:val="none" w:sz="0" w:space="0" w:color="auto"/>
            <w:right w:val="none" w:sz="0" w:space="0" w:color="auto"/>
          </w:divBdr>
        </w:div>
      </w:divsChild>
    </w:div>
    <w:div w:id="589585916">
      <w:bodyDiv w:val="1"/>
      <w:marLeft w:val="0"/>
      <w:marRight w:val="0"/>
      <w:marTop w:val="0"/>
      <w:marBottom w:val="0"/>
      <w:divBdr>
        <w:top w:val="none" w:sz="0" w:space="0" w:color="auto"/>
        <w:left w:val="none" w:sz="0" w:space="0" w:color="auto"/>
        <w:bottom w:val="none" w:sz="0" w:space="0" w:color="auto"/>
        <w:right w:val="none" w:sz="0" w:space="0" w:color="auto"/>
      </w:divBdr>
      <w:divsChild>
        <w:div w:id="698893892">
          <w:marLeft w:val="0"/>
          <w:marRight w:val="0"/>
          <w:marTop w:val="0"/>
          <w:marBottom w:val="0"/>
          <w:divBdr>
            <w:top w:val="none" w:sz="0" w:space="0" w:color="auto"/>
            <w:left w:val="none" w:sz="0" w:space="0" w:color="auto"/>
            <w:bottom w:val="none" w:sz="0" w:space="0" w:color="auto"/>
            <w:right w:val="none" w:sz="0" w:space="0" w:color="auto"/>
          </w:divBdr>
        </w:div>
        <w:div w:id="1246962167">
          <w:marLeft w:val="0"/>
          <w:marRight w:val="0"/>
          <w:marTop w:val="0"/>
          <w:marBottom w:val="0"/>
          <w:divBdr>
            <w:top w:val="none" w:sz="0" w:space="0" w:color="auto"/>
            <w:left w:val="none" w:sz="0" w:space="0" w:color="auto"/>
            <w:bottom w:val="none" w:sz="0" w:space="0" w:color="auto"/>
            <w:right w:val="none" w:sz="0" w:space="0" w:color="auto"/>
          </w:divBdr>
        </w:div>
      </w:divsChild>
    </w:div>
    <w:div w:id="932012149">
      <w:bodyDiv w:val="1"/>
      <w:marLeft w:val="0"/>
      <w:marRight w:val="0"/>
      <w:marTop w:val="0"/>
      <w:marBottom w:val="0"/>
      <w:divBdr>
        <w:top w:val="none" w:sz="0" w:space="0" w:color="auto"/>
        <w:left w:val="none" w:sz="0" w:space="0" w:color="auto"/>
        <w:bottom w:val="none" w:sz="0" w:space="0" w:color="auto"/>
        <w:right w:val="none" w:sz="0" w:space="0" w:color="auto"/>
      </w:divBdr>
    </w:div>
    <w:div w:id="954604758">
      <w:bodyDiv w:val="1"/>
      <w:marLeft w:val="0"/>
      <w:marRight w:val="0"/>
      <w:marTop w:val="0"/>
      <w:marBottom w:val="0"/>
      <w:divBdr>
        <w:top w:val="none" w:sz="0" w:space="0" w:color="auto"/>
        <w:left w:val="none" w:sz="0" w:space="0" w:color="auto"/>
        <w:bottom w:val="none" w:sz="0" w:space="0" w:color="auto"/>
        <w:right w:val="none" w:sz="0" w:space="0" w:color="auto"/>
      </w:divBdr>
      <w:divsChild>
        <w:div w:id="1147748194">
          <w:marLeft w:val="0"/>
          <w:marRight w:val="0"/>
          <w:marTop w:val="0"/>
          <w:marBottom w:val="0"/>
          <w:divBdr>
            <w:top w:val="none" w:sz="0" w:space="0" w:color="auto"/>
            <w:left w:val="none" w:sz="0" w:space="0" w:color="auto"/>
            <w:bottom w:val="none" w:sz="0" w:space="0" w:color="auto"/>
            <w:right w:val="none" w:sz="0" w:space="0" w:color="auto"/>
          </w:divBdr>
        </w:div>
      </w:divsChild>
    </w:div>
    <w:div w:id="1103645998">
      <w:bodyDiv w:val="1"/>
      <w:marLeft w:val="0"/>
      <w:marRight w:val="0"/>
      <w:marTop w:val="0"/>
      <w:marBottom w:val="0"/>
      <w:divBdr>
        <w:top w:val="none" w:sz="0" w:space="0" w:color="auto"/>
        <w:left w:val="none" w:sz="0" w:space="0" w:color="auto"/>
        <w:bottom w:val="none" w:sz="0" w:space="0" w:color="auto"/>
        <w:right w:val="none" w:sz="0" w:space="0" w:color="auto"/>
      </w:divBdr>
    </w:div>
    <w:div w:id="1438014714">
      <w:bodyDiv w:val="1"/>
      <w:marLeft w:val="0"/>
      <w:marRight w:val="0"/>
      <w:marTop w:val="0"/>
      <w:marBottom w:val="0"/>
      <w:divBdr>
        <w:top w:val="none" w:sz="0" w:space="0" w:color="auto"/>
        <w:left w:val="none" w:sz="0" w:space="0" w:color="auto"/>
        <w:bottom w:val="none" w:sz="0" w:space="0" w:color="auto"/>
        <w:right w:val="none" w:sz="0" w:space="0" w:color="auto"/>
      </w:divBdr>
      <w:divsChild>
        <w:div w:id="1379816756">
          <w:marLeft w:val="0"/>
          <w:marRight w:val="0"/>
          <w:marTop w:val="0"/>
          <w:marBottom w:val="0"/>
          <w:divBdr>
            <w:top w:val="none" w:sz="0" w:space="0" w:color="auto"/>
            <w:left w:val="none" w:sz="0" w:space="0" w:color="auto"/>
            <w:bottom w:val="none" w:sz="0" w:space="0" w:color="auto"/>
            <w:right w:val="none" w:sz="0" w:space="0" w:color="auto"/>
          </w:divBdr>
        </w:div>
        <w:div w:id="1346978822">
          <w:marLeft w:val="0"/>
          <w:marRight w:val="0"/>
          <w:marTop w:val="0"/>
          <w:marBottom w:val="0"/>
          <w:divBdr>
            <w:top w:val="none" w:sz="0" w:space="0" w:color="auto"/>
            <w:left w:val="none" w:sz="0" w:space="0" w:color="auto"/>
            <w:bottom w:val="none" w:sz="0" w:space="0" w:color="auto"/>
            <w:right w:val="none" w:sz="0" w:space="0" w:color="auto"/>
          </w:divBdr>
        </w:div>
        <w:div w:id="707725277">
          <w:marLeft w:val="0"/>
          <w:marRight w:val="0"/>
          <w:marTop w:val="0"/>
          <w:marBottom w:val="0"/>
          <w:divBdr>
            <w:top w:val="none" w:sz="0" w:space="0" w:color="auto"/>
            <w:left w:val="none" w:sz="0" w:space="0" w:color="auto"/>
            <w:bottom w:val="none" w:sz="0" w:space="0" w:color="auto"/>
            <w:right w:val="none" w:sz="0" w:space="0" w:color="auto"/>
          </w:divBdr>
        </w:div>
        <w:div w:id="856694036">
          <w:marLeft w:val="0"/>
          <w:marRight w:val="0"/>
          <w:marTop w:val="0"/>
          <w:marBottom w:val="0"/>
          <w:divBdr>
            <w:top w:val="none" w:sz="0" w:space="0" w:color="auto"/>
            <w:left w:val="none" w:sz="0" w:space="0" w:color="auto"/>
            <w:bottom w:val="none" w:sz="0" w:space="0" w:color="auto"/>
            <w:right w:val="none" w:sz="0" w:space="0" w:color="auto"/>
          </w:divBdr>
        </w:div>
        <w:div w:id="598753038">
          <w:marLeft w:val="0"/>
          <w:marRight w:val="0"/>
          <w:marTop w:val="0"/>
          <w:marBottom w:val="0"/>
          <w:divBdr>
            <w:top w:val="none" w:sz="0" w:space="0" w:color="auto"/>
            <w:left w:val="none" w:sz="0" w:space="0" w:color="auto"/>
            <w:bottom w:val="none" w:sz="0" w:space="0" w:color="auto"/>
            <w:right w:val="none" w:sz="0" w:space="0" w:color="auto"/>
          </w:divBdr>
        </w:div>
        <w:div w:id="262960610">
          <w:marLeft w:val="0"/>
          <w:marRight w:val="0"/>
          <w:marTop w:val="0"/>
          <w:marBottom w:val="0"/>
          <w:divBdr>
            <w:top w:val="none" w:sz="0" w:space="0" w:color="auto"/>
            <w:left w:val="none" w:sz="0" w:space="0" w:color="auto"/>
            <w:bottom w:val="none" w:sz="0" w:space="0" w:color="auto"/>
            <w:right w:val="none" w:sz="0" w:space="0" w:color="auto"/>
          </w:divBdr>
        </w:div>
        <w:div w:id="2042591648">
          <w:marLeft w:val="0"/>
          <w:marRight w:val="0"/>
          <w:marTop w:val="0"/>
          <w:marBottom w:val="0"/>
          <w:divBdr>
            <w:top w:val="none" w:sz="0" w:space="0" w:color="auto"/>
            <w:left w:val="none" w:sz="0" w:space="0" w:color="auto"/>
            <w:bottom w:val="none" w:sz="0" w:space="0" w:color="auto"/>
            <w:right w:val="none" w:sz="0" w:space="0" w:color="auto"/>
          </w:divBdr>
        </w:div>
        <w:div w:id="189338275">
          <w:marLeft w:val="0"/>
          <w:marRight w:val="0"/>
          <w:marTop w:val="0"/>
          <w:marBottom w:val="0"/>
          <w:divBdr>
            <w:top w:val="none" w:sz="0" w:space="0" w:color="auto"/>
            <w:left w:val="none" w:sz="0" w:space="0" w:color="auto"/>
            <w:bottom w:val="none" w:sz="0" w:space="0" w:color="auto"/>
            <w:right w:val="none" w:sz="0" w:space="0" w:color="auto"/>
          </w:divBdr>
        </w:div>
        <w:div w:id="2014720825">
          <w:marLeft w:val="0"/>
          <w:marRight w:val="0"/>
          <w:marTop w:val="0"/>
          <w:marBottom w:val="0"/>
          <w:divBdr>
            <w:top w:val="none" w:sz="0" w:space="0" w:color="auto"/>
            <w:left w:val="none" w:sz="0" w:space="0" w:color="auto"/>
            <w:bottom w:val="none" w:sz="0" w:space="0" w:color="auto"/>
            <w:right w:val="none" w:sz="0" w:space="0" w:color="auto"/>
          </w:divBdr>
        </w:div>
        <w:div w:id="918753601">
          <w:marLeft w:val="0"/>
          <w:marRight w:val="0"/>
          <w:marTop w:val="0"/>
          <w:marBottom w:val="0"/>
          <w:divBdr>
            <w:top w:val="none" w:sz="0" w:space="0" w:color="auto"/>
            <w:left w:val="none" w:sz="0" w:space="0" w:color="auto"/>
            <w:bottom w:val="none" w:sz="0" w:space="0" w:color="auto"/>
            <w:right w:val="none" w:sz="0" w:space="0" w:color="auto"/>
          </w:divBdr>
        </w:div>
        <w:div w:id="48575365">
          <w:marLeft w:val="0"/>
          <w:marRight w:val="0"/>
          <w:marTop w:val="0"/>
          <w:marBottom w:val="0"/>
          <w:divBdr>
            <w:top w:val="none" w:sz="0" w:space="0" w:color="auto"/>
            <w:left w:val="none" w:sz="0" w:space="0" w:color="auto"/>
            <w:bottom w:val="none" w:sz="0" w:space="0" w:color="auto"/>
            <w:right w:val="none" w:sz="0" w:space="0" w:color="auto"/>
          </w:divBdr>
        </w:div>
        <w:div w:id="2097820080">
          <w:marLeft w:val="0"/>
          <w:marRight w:val="0"/>
          <w:marTop w:val="0"/>
          <w:marBottom w:val="0"/>
          <w:divBdr>
            <w:top w:val="none" w:sz="0" w:space="0" w:color="auto"/>
            <w:left w:val="none" w:sz="0" w:space="0" w:color="auto"/>
            <w:bottom w:val="none" w:sz="0" w:space="0" w:color="auto"/>
            <w:right w:val="none" w:sz="0" w:space="0" w:color="auto"/>
          </w:divBdr>
        </w:div>
      </w:divsChild>
    </w:div>
    <w:div w:id="1457986792">
      <w:bodyDiv w:val="1"/>
      <w:marLeft w:val="0"/>
      <w:marRight w:val="0"/>
      <w:marTop w:val="0"/>
      <w:marBottom w:val="0"/>
      <w:divBdr>
        <w:top w:val="none" w:sz="0" w:space="0" w:color="auto"/>
        <w:left w:val="none" w:sz="0" w:space="0" w:color="auto"/>
        <w:bottom w:val="none" w:sz="0" w:space="0" w:color="auto"/>
        <w:right w:val="none" w:sz="0" w:space="0" w:color="auto"/>
      </w:divBdr>
    </w:div>
    <w:div w:id="1504472992">
      <w:bodyDiv w:val="1"/>
      <w:marLeft w:val="0"/>
      <w:marRight w:val="0"/>
      <w:marTop w:val="0"/>
      <w:marBottom w:val="0"/>
      <w:divBdr>
        <w:top w:val="none" w:sz="0" w:space="0" w:color="auto"/>
        <w:left w:val="none" w:sz="0" w:space="0" w:color="auto"/>
        <w:bottom w:val="none" w:sz="0" w:space="0" w:color="auto"/>
        <w:right w:val="none" w:sz="0" w:space="0" w:color="auto"/>
      </w:divBdr>
    </w:div>
    <w:div w:id="1826893741">
      <w:bodyDiv w:val="1"/>
      <w:marLeft w:val="0"/>
      <w:marRight w:val="0"/>
      <w:marTop w:val="0"/>
      <w:marBottom w:val="0"/>
      <w:divBdr>
        <w:top w:val="none" w:sz="0" w:space="0" w:color="auto"/>
        <w:left w:val="none" w:sz="0" w:space="0" w:color="auto"/>
        <w:bottom w:val="none" w:sz="0" w:space="0" w:color="auto"/>
        <w:right w:val="none" w:sz="0" w:space="0" w:color="auto"/>
      </w:divBdr>
    </w:div>
    <w:div w:id="2007590226">
      <w:bodyDiv w:val="1"/>
      <w:marLeft w:val="0"/>
      <w:marRight w:val="0"/>
      <w:marTop w:val="0"/>
      <w:marBottom w:val="0"/>
      <w:divBdr>
        <w:top w:val="none" w:sz="0" w:space="0" w:color="auto"/>
        <w:left w:val="none" w:sz="0" w:space="0" w:color="auto"/>
        <w:bottom w:val="none" w:sz="0" w:space="0" w:color="auto"/>
        <w:right w:val="none" w:sz="0" w:space="0" w:color="auto"/>
      </w:divBdr>
    </w:div>
    <w:div w:id="2050106656">
      <w:bodyDiv w:val="1"/>
      <w:marLeft w:val="0"/>
      <w:marRight w:val="0"/>
      <w:marTop w:val="0"/>
      <w:marBottom w:val="0"/>
      <w:divBdr>
        <w:top w:val="none" w:sz="0" w:space="0" w:color="auto"/>
        <w:left w:val="none" w:sz="0" w:space="0" w:color="auto"/>
        <w:bottom w:val="none" w:sz="0" w:space="0" w:color="auto"/>
        <w:right w:val="none" w:sz="0" w:space="0" w:color="auto"/>
      </w:divBdr>
    </w:div>
    <w:div w:id="2058695515">
      <w:bodyDiv w:val="1"/>
      <w:marLeft w:val="0"/>
      <w:marRight w:val="0"/>
      <w:marTop w:val="0"/>
      <w:marBottom w:val="0"/>
      <w:divBdr>
        <w:top w:val="none" w:sz="0" w:space="0" w:color="auto"/>
        <w:left w:val="none" w:sz="0" w:space="0" w:color="auto"/>
        <w:bottom w:val="none" w:sz="0" w:space="0" w:color="auto"/>
        <w:right w:val="none" w:sz="0" w:space="0" w:color="auto"/>
      </w:divBdr>
      <w:divsChild>
        <w:div w:id="115417767">
          <w:marLeft w:val="0"/>
          <w:marRight w:val="0"/>
          <w:marTop w:val="0"/>
          <w:marBottom w:val="0"/>
          <w:divBdr>
            <w:top w:val="none" w:sz="0" w:space="0" w:color="auto"/>
            <w:left w:val="none" w:sz="0" w:space="0" w:color="auto"/>
            <w:bottom w:val="none" w:sz="0" w:space="0" w:color="auto"/>
            <w:right w:val="none" w:sz="0" w:space="0" w:color="auto"/>
          </w:divBdr>
        </w:div>
      </w:divsChild>
    </w:div>
    <w:div w:id="2115051113">
      <w:bodyDiv w:val="1"/>
      <w:marLeft w:val="0"/>
      <w:marRight w:val="0"/>
      <w:marTop w:val="0"/>
      <w:marBottom w:val="0"/>
      <w:divBdr>
        <w:top w:val="none" w:sz="0" w:space="0" w:color="auto"/>
        <w:left w:val="none" w:sz="0" w:space="0" w:color="auto"/>
        <w:bottom w:val="none" w:sz="0" w:space="0" w:color="auto"/>
        <w:right w:val="none" w:sz="0" w:space="0" w:color="auto"/>
      </w:divBdr>
      <w:divsChild>
        <w:div w:id="909073531">
          <w:marLeft w:val="0"/>
          <w:marRight w:val="0"/>
          <w:marTop w:val="0"/>
          <w:marBottom w:val="0"/>
          <w:divBdr>
            <w:top w:val="none" w:sz="0" w:space="0" w:color="auto"/>
            <w:left w:val="none" w:sz="0" w:space="0" w:color="auto"/>
            <w:bottom w:val="none" w:sz="0" w:space="0" w:color="auto"/>
            <w:right w:val="none" w:sz="0" w:space="0" w:color="auto"/>
          </w:divBdr>
          <w:divsChild>
            <w:div w:id="1289243434">
              <w:marLeft w:val="0"/>
              <w:marRight w:val="0"/>
              <w:marTop w:val="0"/>
              <w:marBottom w:val="0"/>
              <w:divBdr>
                <w:top w:val="none" w:sz="0" w:space="0" w:color="auto"/>
                <w:left w:val="none" w:sz="0" w:space="0" w:color="auto"/>
                <w:bottom w:val="none" w:sz="0" w:space="0" w:color="auto"/>
                <w:right w:val="none" w:sz="0" w:space="0" w:color="auto"/>
              </w:divBdr>
              <w:divsChild>
                <w:div w:id="1480927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444203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wmf"/><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Violet II">
      <a:dk1>
        <a:sysClr val="windowText" lastClr="000000"/>
      </a:dk1>
      <a:lt1>
        <a:sysClr val="window" lastClr="FFFFFF"/>
      </a:lt1>
      <a:dk2>
        <a:srgbClr val="632E62"/>
      </a:dk2>
      <a:lt2>
        <a:srgbClr val="EAE5EB"/>
      </a:lt2>
      <a:accent1>
        <a:srgbClr val="92278F"/>
      </a:accent1>
      <a:accent2>
        <a:srgbClr val="9B57D3"/>
      </a:accent2>
      <a:accent3>
        <a:srgbClr val="755DD9"/>
      </a:accent3>
      <a:accent4>
        <a:srgbClr val="665EB8"/>
      </a:accent4>
      <a:accent5>
        <a:srgbClr val="45A5ED"/>
      </a:accent5>
      <a:accent6>
        <a:srgbClr val="5982DB"/>
      </a:accent6>
      <a:hlink>
        <a:srgbClr val="0066FF"/>
      </a:hlink>
      <a:folHlink>
        <a:srgbClr val="666699"/>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5CD201DFF7F44BF410CF26EA905F1" ma:contentTypeVersion="16" ma:contentTypeDescription="Create a new document." ma:contentTypeScope="" ma:versionID="f2989dd40a7d1a39a9f5c48f31d306b4">
  <xsd:schema xmlns:xsd="http://www.w3.org/2001/XMLSchema" xmlns:xs="http://www.w3.org/2001/XMLSchema" xmlns:p="http://schemas.microsoft.com/office/2006/metadata/properties" xmlns:ns2="c2bc15c4-e126-4ecb-8384-e162e6cf1515" xmlns:ns3="1c08e264-81d0-4934-83fd-dd157d97a881" targetNamespace="http://schemas.microsoft.com/office/2006/metadata/properties" ma:root="true" ma:fieldsID="0be498a9732baadbcf6e2fc1aa3a2746" ns2:_="" ns3:_="">
    <xsd:import namespace="c2bc15c4-e126-4ecb-8384-e162e6cf1515"/>
    <xsd:import namespace="1c08e264-81d0-4934-83fd-dd157d97a88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bc15c4-e126-4ecb-8384-e162e6cf1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cd6033-1155-4716-a861-0d913bc82f5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c08e264-81d0-4934-83fd-dd157d97a881"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40eb0c9-3d47-484f-81ab-e30eca63c5a7}" ma:internalName="TaxCatchAll" ma:showField="CatchAllData" ma:web="1c08e264-81d0-4934-83fd-dd157d97a88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c2bc15c4-e126-4ecb-8384-e162e6cf1515">
      <Terms xmlns="http://schemas.microsoft.com/office/infopath/2007/PartnerControls"/>
    </lcf76f155ced4ddcb4097134ff3c332f>
    <TaxCatchAll xmlns="1c08e264-81d0-4934-83fd-dd157d97a881" xsi:nil="true"/>
  </documentManagement>
</p:properties>
</file>

<file path=customXml/itemProps1.xml><?xml version="1.0" encoding="utf-8"?>
<ds:datastoreItem xmlns:ds="http://schemas.openxmlformats.org/officeDocument/2006/customXml" ds:itemID="{0524292A-5B2A-438A-BCD0-BB3E870249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bc15c4-e126-4ecb-8384-e162e6cf1515"/>
    <ds:schemaRef ds:uri="1c08e264-81d0-4934-83fd-dd157d97a88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08320A4-A12D-4F8E-AFCB-6B9CD7DF00EE}">
  <ds:schemaRefs>
    <ds:schemaRef ds:uri="http://schemas.microsoft.com/sharepoint/v3/contenttype/forms"/>
  </ds:schemaRefs>
</ds:datastoreItem>
</file>

<file path=customXml/itemProps3.xml><?xml version="1.0" encoding="utf-8"?>
<ds:datastoreItem xmlns:ds="http://schemas.openxmlformats.org/officeDocument/2006/customXml" ds:itemID="{04AF4F53-0F68-4EB0-BF3C-A58888AE93E8}">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2bc15c4-e126-4ecb-8384-e162e6cf1515"/>
    <ds:schemaRef ds:uri="1c08e264-81d0-4934-83fd-dd157d97a88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2</Pages>
  <Words>817</Words>
  <Characters>4660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Watson, Emma</dc:creator>
  <cp:lastModifiedBy>staff</cp:lastModifiedBy>
  <cp:revision>19</cp:revision>
  <cp:lastPrinted>2024-09-03T13:35:00Z</cp:lastPrinted>
  <dcterms:created xsi:type="dcterms:W3CDTF">2022-09-11T14:29:00Z</dcterms:created>
  <dcterms:modified xsi:type="dcterms:W3CDTF">2026-09-03T18:26:00Z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0x010100B1C5CD201DFF7F44BF410CF26EA905F1</vt:lpwstr>
  </property>
</Properties>
</file>